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A6DC" w14:textId="77777777" w:rsidR="0083136D" w:rsidRDefault="0083136D">
      <w:pPr>
        <w:pStyle w:val="ac"/>
        <w:rPr>
          <w:rFonts w:hAnsi="宋体" w:hint="eastAsia"/>
          <w:b/>
          <w:sz w:val="44"/>
          <w:szCs w:val="44"/>
        </w:rPr>
      </w:pPr>
    </w:p>
    <w:p w14:paraId="2A570B15" w14:textId="77777777" w:rsidR="0083136D" w:rsidRDefault="0083136D">
      <w:pPr>
        <w:pStyle w:val="ac"/>
        <w:rPr>
          <w:rFonts w:hAnsi="宋体" w:hint="eastAsia"/>
          <w:b/>
          <w:sz w:val="44"/>
          <w:szCs w:val="44"/>
        </w:rPr>
      </w:pPr>
    </w:p>
    <w:p w14:paraId="6850F134" w14:textId="376196A0" w:rsidR="0083136D" w:rsidRDefault="008E53F9">
      <w:pPr>
        <w:pStyle w:val="ac"/>
        <w:spacing w:line="480" w:lineRule="auto"/>
        <w:jc w:val="center"/>
        <w:rPr>
          <w:rFonts w:hAnsi="宋体" w:hint="eastAsia"/>
          <w:b/>
          <w:bCs/>
          <w:sz w:val="44"/>
          <w:szCs w:val="44"/>
        </w:rPr>
      </w:pPr>
      <w:r>
        <w:rPr>
          <w:rFonts w:hAnsi="宋体" w:hint="eastAsia"/>
          <w:b/>
          <w:bCs/>
          <w:sz w:val="44"/>
          <w:szCs w:val="44"/>
        </w:rPr>
        <w:t xml:space="preserve">   </w:t>
      </w:r>
      <w:r w:rsidR="00690CAA">
        <w:rPr>
          <w:rFonts w:hAnsi="宋体" w:hint="eastAsia"/>
          <w:b/>
          <w:bCs/>
          <w:sz w:val="44"/>
          <w:szCs w:val="44"/>
        </w:rPr>
        <w:t>广州山河智能机器股份有限</w:t>
      </w:r>
      <w:r>
        <w:rPr>
          <w:rFonts w:hAnsi="宋体" w:hint="eastAsia"/>
          <w:b/>
          <w:bCs/>
          <w:sz w:val="44"/>
          <w:szCs w:val="44"/>
        </w:rPr>
        <w:t>公司</w:t>
      </w:r>
    </w:p>
    <w:p w14:paraId="04424A29" w14:textId="77777777" w:rsidR="0083136D" w:rsidRDefault="0083136D">
      <w:pPr>
        <w:pStyle w:val="ac"/>
        <w:jc w:val="center"/>
        <w:rPr>
          <w:rFonts w:hAnsi="宋体" w:hint="eastAsia"/>
          <w:b/>
          <w:sz w:val="72"/>
          <w:szCs w:val="72"/>
        </w:rPr>
      </w:pPr>
    </w:p>
    <w:p w14:paraId="7E23BA71" w14:textId="77777777" w:rsidR="0083136D" w:rsidRDefault="0083136D">
      <w:pPr>
        <w:pStyle w:val="ac"/>
        <w:jc w:val="center"/>
        <w:rPr>
          <w:rFonts w:hAnsi="宋体" w:cs="Courier New" w:hint="eastAsia"/>
          <w:b/>
          <w:bCs/>
          <w:sz w:val="72"/>
          <w:szCs w:val="72"/>
        </w:rPr>
      </w:pPr>
    </w:p>
    <w:p w14:paraId="3BB4800E" w14:textId="77777777" w:rsidR="0083136D" w:rsidRDefault="008E53F9">
      <w:pPr>
        <w:pStyle w:val="ac"/>
        <w:jc w:val="center"/>
        <w:rPr>
          <w:rFonts w:hAnsi="宋体" w:cs="Courier New" w:hint="eastAsia"/>
          <w:b/>
          <w:bCs/>
          <w:sz w:val="72"/>
          <w:szCs w:val="72"/>
        </w:rPr>
      </w:pPr>
      <w:r>
        <w:rPr>
          <w:rFonts w:hAnsi="宋体" w:cs="Courier New" w:hint="eastAsia"/>
          <w:b/>
          <w:bCs/>
          <w:sz w:val="72"/>
          <w:szCs w:val="72"/>
        </w:rPr>
        <w:t xml:space="preserve"> 分包类招标文件</w:t>
      </w:r>
    </w:p>
    <w:p w14:paraId="16A16E6F" w14:textId="77777777" w:rsidR="0083136D" w:rsidRDefault="0083136D">
      <w:pPr>
        <w:pStyle w:val="ac"/>
        <w:rPr>
          <w:rFonts w:hAnsi="宋体" w:hint="eastAsia"/>
          <w:sz w:val="24"/>
        </w:rPr>
      </w:pPr>
    </w:p>
    <w:p w14:paraId="4A164787" w14:textId="77777777" w:rsidR="0083136D" w:rsidRDefault="0083136D">
      <w:pPr>
        <w:pStyle w:val="ac"/>
        <w:rPr>
          <w:rFonts w:hAnsi="宋体" w:hint="eastAsia"/>
          <w:sz w:val="24"/>
        </w:rPr>
      </w:pPr>
    </w:p>
    <w:p w14:paraId="53C2F084" w14:textId="77777777" w:rsidR="0083136D" w:rsidRDefault="0083136D">
      <w:pPr>
        <w:pStyle w:val="ac"/>
        <w:rPr>
          <w:rFonts w:hAnsi="宋体" w:hint="eastAsia"/>
          <w:sz w:val="24"/>
        </w:rPr>
      </w:pPr>
    </w:p>
    <w:p w14:paraId="7891D60F" w14:textId="6C9C2390" w:rsidR="0083136D" w:rsidRDefault="008E53F9">
      <w:pPr>
        <w:spacing w:line="720" w:lineRule="auto"/>
        <w:ind w:left="2240" w:hangingChars="700" w:hanging="2240"/>
        <w:jc w:val="left"/>
        <w:rPr>
          <w:rFonts w:ascii="宋体" w:hAnsi="宋体" w:hint="eastAsia"/>
          <w:bCs/>
          <w:sz w:val="32"/>
          <w:szCs w:val="32"/>
          <w:u w:val="single"/>
        </w:rPr>
      </w:pPr>
      <w:r>
        <w:rPr>
          <w:rFonts w:ascii="宋体" w:hAnsi="宋体" w:hint="eastAsia"/>
          <w:bCs/>
          <w:sz w:val="32"/>
          <w:szCs w:val="32"/>
        </w:rPr>
        <w:t xml:space="preserve">    工程名称：</w:t>
      </w:r>
      <w:r w:rsidR="00690CAA" w:rsidRPr="00690CAA">
        <w:rPr>
          <w:rFonts w:ascii="宋体" w:hAnsi="宋体" w:hint="eastAsia"/>
          <w:bCs/>
          <w:sz w:val="32"/>
          <w:szCs w:val="32"/>
          <w:u w:val="single"/>
        </w:rPr>
        <w:t xml:space="preserve">  </w:t>
      </w:r>
      <w:r w:rsidR="00690CAA">
        <w:rPr>
          <w:rFonts w:ascii="宋体" w:hAnsi="宋体" w:hint="eastAsia"/>
          <w:bCs/>
          <w:sz w:val="32"/>
          <w:szCs w:val="32"/>
          <w:u w:val="single"/>
        </w:rPr>
        <w:t>广州山河智能机器股份有限</w:t>
      </w:r>
      <w:r>
        <w:rPr>
          <w:rFonts w:ascii="宋体" w:hAnsi="宋体" w:hint="eastAsia"/>
          <w:bCs/>
          <w:sz w:val="32"/>
          <w:szCs w:val="32"/>
          <w:u w:val="single"/>
        </w:rPr>
        <w:t>公司</w:t>
      </w:r>
      <w:r w:rsidR="00690CAA">
        <w:rPr>
          <w:rFonts w:ascii="宋体" w:hAnsi="宋体" w:hint="eastAsia"/>
          <w:bCs/>
          <w:sz w:val="32"/>
          <w:szCs w:val="32"/>
          <w:u w:val="single"/>
        </w:rPr>
        <w:t>在制</w:t>
      </w:r>
      <w:r>
        <w:rPr>
          <w:rFonts w:ascii="宋体" w:hAnsi="宋体" w:hint="eastAsia"/>
          <w:bCs/>
          <w:sz w:val="32"/>
          <w:szCs w:val="32"/>
          <w:u w:val="single"/>
        </w:rPr>
        <w:t xml:space="preserve">项目                                  </w:t>
      </w:r>
    </w:p>
    <w:p w14:paraId="0DCE030D" w14:textId="07C72BB2" w:rsidR="0083136D" w:rsidRDefault="008E53F9">
      <w:pPr>
        <w:spacing w:line="720" w:lineRule="auto"/>
        <w:ind w:left="2240" w:hangingChars="700" w:hanging="2240"/>
        <w:jc w:val="left"/>
        <w:rPr>
          <w:rFonts w:ascii="宋体" w:hAnsi="宋体" w:hint="eastAsia"/>
          <w:bCs/>
          <w:sz w:val="32"/>
          <w:szCs w:val="32"/>
          <w:u w:val="single"/>
        </w:rPr>
      </w:pPr>
      <w:r>
        <w:rPr>
          <w:rFonts w:ascii="宋体" w:hAnsi="宋体" w:hint="eastAsia"/>
          <w:bCs/>
          <w:sz w:val="32"/>
          <w:szCs w:val="32"/>
        </w:rPr>
        <w:t xml:space="preserve">    招标项目：</w:t>
      </w:r>
      <w:r>
        <w:rPr>
          <w:rFonts w:ascii="宋体" w:hAnsi="宋体" w:hint="eastAsia"/>
          <w:bCs/>
          <w:sz w:val="32"/>
          <w:szCs w:val="32"/>
          <w:u w:val="single"/>
        </w:rPr>
        <w:t xml:space="preserve">      </w:t>
      </w:r>
      <w:r w:rsidR="00690CAA">
        <w:rPr>
          <w:rFonts w:ascii="宋体" w:hAnsi="宋体" w:hint="eastAsia"/>
          <w:bCs/>
          <w:sz w:val="32"/>
          <w:szCs w:val="32"/>
          <w:u w:val="single"/>
        </w:rPr>
        <w:t>广州山河69号机盾构机改造劳务</w:t>
      </w:r>
      <w:r>
        <w:rPr>
          <w:rFonts w:ascii="宋体" w:hAnsi="宋体" w:hint="eastAsia"/>
          <w:bCs/>
          <w:sz w:val="32"/>
          <w:szCs w:val="32"/>
          <w:u w:val="single"/>
        </w:rPr>
        <w:t xml:space="preserve">                                           </w:t>
      </w:r>
    </w:p>
    <w:p w14:paraId="3357B81B" w14:textId="311C5A40" w:rsidR="0083136D" w:rsidRDefault="008E53F9">
      <w:pPr>
        <w:spacing w:line="720" w:lineRule="auto"/>
        <w:jc w:val="left"/>
        <w:rPr>
          <w:rFonts w:ascii="宋体" w:hAnsi="宋体" w:hint="eastAsia"/>
          <w:bCs/>
          <w:sz w:val="32"/>
          <w:szCs w:val="32"/>
        </w:rPr>
      </w:pPr>
      <w:r>
        <w:rPr>
          <w:rFonts w:ascii="宋体" w:hAnsi="宋体" w:hint="eastAsia"/>
          <w:bCs/>
          <w:sz w:val="32"/>
          <w:szCs w:val="32"/>
        </w:rPr>
        <w:t xml:space="preserve">    招标编号：</w:t>
      </w:r>
      <w:r>
        <w:rPr>
          <w:rFonts w:ascii="宋体" w:hAnsi="宋体" w:hint="eastAsia"/>
          <w:bCs/>
          <w:sz w:val="32"/>
          <w:szCs w:val="32"/>
          <w:u w:val="single"/>
        </w:rPr>
        <w:t xml:space="preserve">       </w:t>
      </w:r>
      <w:r w:rsidR="00E7021B">
        <w:rPr>
          <w:rFonts w:ascii="宋体" w:hAnsi="宋体" w:hint="eastAsia"/>
          <w:bCs/>
          <w:sz w:val="32"/>
          <w:szCs w:val="32"/>
          <w:u w:val="single"/>
        </w:rPr>
        <w:t xml:space="preserve">  </w:t>
      </w:r>
      <w:r>
        <w:rPr>
          <w:rFonts w:ascii="宋体" w:hAnsi="宋体" w:hint="eastAsia"/>
          <w:bCs/>
          <w:sz w:val="32"/>
          <w:szCs w:val="32"/>
          <w:u w:val="single"/>
        </w:rPr>
        <w:t xml:space="preserve"> </w:t>
      </w:r>
      <w:r w:rsidR="00E7021B">
        <w:rPr>
          <w:rFonts w:ascii="宋体" w:hAnsi="宋体" w:hint="eastAsia"/>
          <w:bCs/>
          <w:sz w:val="32"/>
          <w:szCs w:val="32"/>
          <w:u w:val="single"/>
        </w:rPr>
        <w:t>GZSW2026-03-02</w:t>
      </w:r>
      <w:r>
        <w:rPr>
          <w:rFonts w:ascii="宋体" w:hAnsi="宋体"/>
          <w:bCs/>
          <w:sz w:val="32"/>
          <w:szCs w:val="32"/>
          <w:u w:val="single"/>
        </w:rPr>
        <w:t xml:space="preserve">  </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73EA7FE" w14:textId="7817A33F" w:rsidR="0083136D" w:rsidRDefault="008E53F9">
      <w:pPr>
        <w:pStyle w:val="ac"/>
        <w:spacing w:line="720" w:lineRule="auto"/>
        <w:jc w:val="left"/>
        <w:rPr>
          <w:rFonts w:hAnsi="宋体" w:cs="Times New Roman" w:hint="eastAsia"/>
          <w:bCs/>
          <w:sz w:val="32"/>
          <w:szCs w:val="32"/>
          <w:u w:val="single"/>
        </w:rPr>
      </w:pPr>
      <w:r>
        <w:rPr>
          <w:rFonts w:hAnsi="宋体" w:hint="eastAsia"/>
          <w:bCs/>
          <w:sz w:val="32"/>
          <w:szCs w:val="32"/>
        </w:rPr>
        <w:t xml:space="preserve">    招 标 人：</w:t>
      </w:r>
      <w:r>
        <w:rPr>
          <w:rFonts w:hAnsi="宋体" w:hint="eastAsia"/>
          <w:bCs/>
          <w:sz w:val="32"/>
          <w:szCs w:val="32"/>
          <w:u w:val="single"/>
        </w:rPr>
        <w:t xml:space="preserve">       </w:t>
      </w:r>
      <w:r w:rsidR="00690CAA">
        <w:rPr>
          <w:rFonts w:hAnsi="宋体" w:hint="eastAsia"/>
          <w:bCs/>
          <w:sz w:val="32"/>
          <w:szCs w:val="32"/>
          <w:u w:val="single"/>
        </w:rPr>
        <w:t>广州山河智能机器股份有限</w:t>
      </w:r>
      <w:r>
        <w:rPr>
          <w:rFonts w:hAnsi="宋体" w:hint="eastAsia"/>
          <w:bCs/>
          <w:sz w:val="32"/>
          <w:szCs w:val="32"/>
          <w:u w:val="single"/>
        </w:rPr>
        <w:t xml:space="preserve">公司  </w:t>
      </w:r>
      <w:r>
        <w:rPr>
          <w:rFonts w:hAnsi="宋体" w:cs="宋体" w:hint="eastAsia"/>
          <w:bCs/>
          <w:sz w:val="32"/>
          <w:szCs w:val="32"/>
          <w:u w:val="single"/>
        </w:rPr>
        <w:t xml:space="preserve">             </w:t>
      </w:r>
    </w:p>
    <w:p w14:paraId="49BFA05A" w14:textId="40AEE1CC" w:rsidR="0083136D" w:rsidRDefault="008E53F9">
      <w:pPr>
        <w:pStyle w:val="ac"/>
        <w:spacing w:line="720" w:lineRule="auto"/>
        <w:jc w:val="left"/>
        <w:rPr>
          <w:rFonts w:hAnsi="宋体" w:hint="eastAsia"/>
          <w:bCs/>
          <w:sz w:val="32"/>
          <w:szCs w:val="32"/>
        </w:rPr>
      </w:pPr>
      <w:r>
        <w:rPr>
          <w:rFonts w:hAnsi="宋体" w:hint="eastAsia"/>
          <w:bCs/>
          <w:sz w:val="32"/>
          <w:szCs w:val="32"/>
        </w:rPr>
        <w:t xml:space="preserve">    日</w:t>
      </w:r>
      <w:r>
        <w:rPr>
          <w:rFonts w:hAnsi="宋体"/>
          <w:bCs/>
          <w:sz w:val="32"/>
          <w:szCs w:val="32"/>
        </w:rPr>
        <w:t xml:space="preserve">    </w:t>
      </w:r>
      <w:r>
        <w:rPr>
          <w:rFonts w:hAnsi="宋体" w:hint="eastAsia"/>
          <w:bCs/>
          <w:sz w:val="32"/>
          <w:szCs w:val="32"/>
        </w:rPr>
        <w:t>期：</w:t>
      </w:r>
      <w:r>
        <w:rPr>
          <w:rFonts w:hAnsi="宋体" w:hint="eastAsia"/>
          <w:bCs/>
          <w:sz w:val="32"/>
          <w:szCs w:val="32"/>
          <w:u w:val="single"/>
        </w:rPr>
        <w:t xml:space="preserve">          202</w:t>
      </w:r>
      <w:r w:rsidR="00690CAA">
        <w:rPr>
          <w:rFonts w:hAnsi="宋体" w:hint="eastAsia"/>
          <w:bCs/>
          <w:sz w:val="32"/>
          <w:szCs w:val="32"/>
          <w:u w:val="single"/>
        </w:rPr>
        <w:t>6</w:t>
      </w:r>
      <w:r>
        <w:rPr>
          <w:rFonts w:hAnsi="宋体" w:cs="宋体" w:hint="eastAsia"/>
          <w:bCs/>
          <w:sz w:val="32"/>
          <w:szCs w:val="32"/>
          <w:u w:val="single"/>
        </w:rPr>
        <w:t xml:space="preserve"> </w:t>
      </w:r>
      <w:r>
        <w:rPr>
          <w:rFonts w:hAnsi="宋体" w:cs="宋体"/>
          <w:bCs/>
          <w:sz w:val="32"/>
          <w:szCs w:val="32"/>
          <w:u w:val="single"/>
        </w:rPr>
        <w:t>年</w:t>
      </w:r>
      <w:r>
        <w:rPr>
          <w:rFonts w:hAnsi="宋体" w:cs="宋体" w:hint="eastAsia"/>
          <w:bCs/>
          <w:sz w:val="32"/>
          <w:szCs w:val="32"/>
          <w:u w:val="single"/>
        </w:rPr>
        <w:t xml:space="preserve"> </w:t>
      </w:r>
      <w:r w:rsidR="00690CAA">
        <w:rPr>
          <w:rFonts w:hAnsi="宋体" w:cs="宋体" w:hint="eastAsia"/>
          <w:bCs/>
          <w:sz w:val="32"/>
          <w:szCs w:val="32"/>
          <w:u w:val="single"/>
        </w:rPr>
        <w:t>3</w:t>
      </w:r>
      <w:r>
        <w:rPr>
          <w:rFonts w:hAnsi="宋体" w:cs="宋体" w:hint="eastAsia"/>
          <w:bCs/>
          <w:sz w:val="32"/>
          <w:szCs w:val="32"/>
          <w:u w:val="single"/>
        </w:rPr>
        <w:t xml:space="preserve"> </w:t>
      </w:r>
      <w:r>
        <w:rPr>
          <w:rFonts w:hAnsi="宋体" w:cs="宋体"/>
          <w:bCs/>
          <w:sz w:val="32"/>
          <w:szCs w:val="32"/>
          <w:u w:val="single"/>
        </w:rPr>
        <w:t>月</w:t>
      </w:r>
      <w:r w:rsidR="00690CAA">
        <w:rPr>
          <w:rFonts w:hAnsi="宋体" w:cs="宋体" w:hint="eastAsia"/>
          <w:bCs/>
          <w:sz w:val="32"/>
          <w:szCs w:val="32"/>
          <w:u w:val="single"/>
        </w:rPr>
        <w:t>24</w:t>
      </w:r>
      <w:r>
        <w:rPr>
          <w:rFonts w:hAnsi="宋体" w:cs="宋体" w:hint="eastAsia"/>
          <w:bCs/>
          <w:sz w:val="32"/>
          <w:szCs w:val="32"/>
          <w:u w:val="single"/>
        </w:rPr>
        <w:t xml:space="preserve"> </w:t>
      </w:r>
      <w:r>
        <w:rPr>
          <w:rFonts w:hAnsi="宋体" w:cs="宋体"/>
          <w:bCs/>
          <w:sz w:val="32"/>
          <w:szCs w:val="32"/>
          <w:u w:val="single"/>
        </w:rPr>
        <w:t>日</w:t>
      </w:r>
      <w:r>
        <w:rPr>
          <w:rFonts w:hAnsi="宋体" w:cs="宋体" w:hint="eastAsia"/>
          <w:bCs/>
          <w:sz w:val="32"/>
          <w:szCs w:val="32"/>
          <w:u w:val="single"/>
        </w:rPr>
        <w:t xml:space="preserve">                    </w:t>
      </w:r>
    </w:p>
    <w:p w14:paraId="577777CF" w14:textId="77777777" w:rsidR="0083136D" w:rsidRDefault="0083136D">
      <w:pPr>
        <w:jc w:val="center"/>
        <w:rPr>
          <w:rFonts w:ascii="宋体" w:hAnsi="宋体" w:hint="eastAsia"/>
          <w:bCs/>
          <w:szCs w:val="21"/>
        </w:rPr>
      </w:pPr>
    </w:p>
    <w:p w14:paraId="1D3C153F" w14:textId="77777777" w:rsidR="0083136D" w:rsidRDefault="0083136D">
      <w:pPr>
        <w:jc w:val="center"/>
        <w:rPr>
          <w:rFonts w:ascii="宋体" w:hAnsi="宋体" w:hint="eastAsia"/>
          <w:bCs/>
          <w:szCs w:val="21"/>
        </w:rPr>
      </w:pPr>
    </w:p>
    <w:p w14:paraId="2507CB95" w14:textId="77777777" w:rsidR="0083136D" w:rsidRDefault="0083136D">
      <w:pPr>
        <w:jc w:val="center"/>
        <w:rPr>
          <w:rFonts w:ascii="宋体" w:hAnsi="宋体" w:hint="eastAsia"/>
          <w:bCs/>
          <w:szCs w:val="21"/>
        </w:rPr>
      </w:pPr>
    </w:p>
    <w:p w14:paraId="3719E7B9" w14:textId="77777777" w:rsidR="0083136D" w:rsidRDefault="0083136D">
      <w:pPr>
        <w:jc w:val="center"/>
        <w:rPr>
          <w:rFonts w:ascii="宋体" w:hAnsi="宋体" w:hint="eastAsia"/>
          <w:bCs/>
          <w:szCs w:val="21"/>
        </w:rPr>
      </w:pPr>
    </w:p>
    <w:p w14:paraId="77DB80D1" w14:textId="77777777" w:rsidR="0083136D" w:rsidRDefault="0083136D">
      <w:pPr>
        <w:jc w:val="center"/>
        <w:rPr>
          <w:rFonts w:ascii="宋体" w:hAnsi="宋体" w:hint="eastAsia"/>
          <w:bCs/>
          <w:szCs w:val="21"/>
        </w:rPr>
      </w:pPr>
    </w:p>
    <w:p w14:paraId="3AE9BF3F" w14:textId="77777777" w:rsidR="0083136D" w:rsidRDefault="0083136D">
      <w:pPr>
        <w:jc w:val="center"/>
        <w:rPr>
          <w:rFonts w:ascii="宋体" w:hAnsi="宋体" w:hint="eastAsia"/>
          <w:bCs/>
          <w:szCs w:val="21"/>
        </w:rPr>
      </w:pPr>
    </w:p>
    <w:p w14:paraId="345AAE54" w14:textId="77777777" w:rsidR="0083136D" w:rsidRDefault="0083136D">
      <w:pPr>
        <w:jc w:val="center"/>
        <w:rPr>
          <w:rFonts w:ascii="宋体" w:hAnsi="宋体" w:hint="eastAsia"/>
          <w:bCs/>
          <w:szCs w:val="21"/>
        </w:rPr>
      </w:pPr>
    </w:p>
    <w:p w14:paraId="15DE8936" w14:textId="77777777" w:rsidR="0083136D" w:rsidRDefault="0083136D">
      <w:pPr>
        <w:jc w:val="center"/>
        <w:rPr>
          <w:rFonts w:ascii="宋体" w:hAnsi="宋体" w:hint="eastAsia"/>
          <w:bCs/>
          <w:szCs w:val="21"/>
        </w:rPr>
      </w:pPr>
    </w:p>
    <w:p w14:paraId="1542950B" w14:textId="77777777" w:rsidR="0083136D" w:rsidRDefault="0083136D">
      <w:pPr>
        <w:pStyle w:val="ac"/>
        <w:spacing w:line="410" w:lineRule="exact"/>
        <w:rPr>
          <w:rFonts w:hAnsi="宋体" w:hint="eastAsia"/>
          <w:b/>
          <w:bCs/>
          <w:sz w:val="36"/>
        </w:rPr>
      </w:pPr>
    </w:p>
    <w:p w14:paraId="365C71DB" w14:textId="77777777" w:rsidR="0083136D" w:rsidRDefault="008E53F9">
      <w:pPr>
        <w:pStyle w:val="ac"/>
        <w:spacing w:line="410" w:lineRule="exact"/>
        <w:ind w:left="151"/>
        <w:jc w:val="center"/>
        <w:rPr>
          <w:rFonts w:hAnsi="宋体" w:hint="eastAsia"/>
          <w:b/>
          <w:bCs/>
          <w:sz w:val="36"/>
        </w:rPr>
      </w:pPr>
      <w:r>
        <w:rPr>
          <w:rFonts w:hAnsi="宋体" w:hint="eastAsia"/>
          <w:b/>
          <w:bCs/>
          <w:sz w:val="36"/>
        </w:rPr>
        <w:lastRenderedPageBreak/>
        <w:t>使 用 说 明</w:t>
      </w:r>
    </w:p>
    <w:p w14:paraId="1388B481" w14:textId="77777777" w:rsidR="0083136D" w:rsidRDefault="0083136D">
      <w:pPr>
        <w:pStyle w:val="ac"/>
        <w:spacing w:line="410" w:lineRule="exact"/>
        <w:ind w:left="2"/>
        <w:jc w:val="center"/>
        <w:rPr>
          <w:rFonts w:hAnsi="宋体" w:hint="eastAsia"/>
          <w:b/>
          <w:bCs/>
          <w:sz w:val="36"/>
        </w:rPr>
      </w:pPr>
    </w:p>
    <w:p w14:paraId="7E817973" w14:textId="77777777" w:rsidR="0083136D" w:rsidRDefault="008E53F9">
      <w:pPr>
        <w:pStyle w:val="ac"/>
        <w:spacing w:line="480" w:lineRule="auto"/>
        <w:ind w:firstLine="480"/>
        <w:rPr>
          <w:rFonts w:hAnsi="宋体" w:hint="eastAsia"/>
          <w:b/>
          <w:color w:val="0033CC"/>
          <w:sz w:val="24"/>
          <w:szCs w:val="24"/>
        </w:rPr>
      </w:pPr>
      <w:r>
        <w:rPr>
          <w:rFonts w:hAnsi="宋体" w:hint="eastAsia"/>
          <w:sz w:val="24"/>
          <w:szCs w:val="24"/>
        </w:rPr>
        <w:t>一、本招标文件</w:t>
      </w:r>
      <w:bookmarkStart w:id="0" w:name="_Toc133858019"/>
      <w:bookmarkStart w:id="1" w:name="_Toc133858468"/>
      <w:r>
        <w:rPr>
          <w:rFonts w:hAnsi="宋体" w:hint="eastAsia"/>
          <w:sz w:val="24"/>
          <w:szCs w:val="24"/>
        </w:rPr>
        <w:t>适用于采用公开、邀请招标的</w:t>
      </w:r>
      <w:bookmarkEnd w:id="0"/>
      <w:bookmarkEnd w:id="1"/>
      <w:r>
        <w:rPr>
          <w:rFonts w:hAnsi="宋体" w:hint="eastAsia"/>
          <w:sz w:val="24"/>
          <w:szCs w:val="24"/>
        </w:rPr>
        <w:t>专业或劳务分包类及采购类项目：（名词解释见后）</w:t>
      </w:r>
    </w:p>
    <w:p w14:paraId="481D20A5" w14:textId="77777777" w:rsidR="0083136D" w:rsidRDefault="008E53F9">
      <w:pPr>
        <w:pStyle w:val="ac"/>
        <w:spacing w:line="480" w:lineRule="auto"/>
        <w:ind w:firstLineChars="600" w:firstLine="1446"/>
        <w:rPr>
          <w:rFonts w:hAnsi="宋体" w:hint="eastAsia"/>
          <w:b/>
          <w:sz w:val="24"/>
          <w:szCs w:val="24"/>
        </w:rPr>
      </w:pPr>
      <w:r>
        <w:rPr>
          <w:rFonts w:hAnsi="宋体" w:hint="eastAsia"/>
          <w:b/>
          <w:sz w:val="24"/>
          <w:szCs w:val="24"/>
        </w:rPr>
        <w:t>招标分类</w:t>
      </w:r>
    </w:p>
    <w:p w14:paraId="207A3B20" w14:textId="4CA1324B" w:rsidR="0083136D" w:rsidRDefault="008E53F9">
      <w:pPr>
        <w:spacing w:line="360" w:lineRule="auto"/>
        <w:ind w:firstLineChars="750" w:firstLine="1575"/>
        <w:jc w:val="left"/>
        <w:rPr>
          <w:rFonts w:ascii="宋体" w:hAnsi="宋体" w:cs="宋体" w:hint="eastAsia"/>
          <w:szCs w:val="21"/>
        </w:rPr>
      </w:pPr>
      <w:r>
        <w:rPr>
          <w:rFonts w:ascii="宋体" w:hAnsi="宋体" w:cs="宋体" w:hint="eastAsia"/>
          <w:szCs w:val="21"/>
        </w:rPr>
        <w:object w:dxaOrig="1440" w:dyaOrig="1440" w14:anchorId="332E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87pt;height:18pt" o:ole="">
            <v:imagedata r:id="rId9" o:title=""/>
          </v:shape>
          <w:control r:id="rId10" w:name="OptionButton33111" w:shapeid="_x0000_i1115"/>
        </w:object>
      </w:r>
      <w:r>
        <w:rPr>
          <w:rFonts w:ascii="宋体" w:hAnsi="宋体" w:cs="宋体" w:hint="eastAsia"/>
          <w:szCs w:val="21"/>
        </w:rPr>
        <w:t xml:space="preserve">        </w:t>
      </w:r>
      <w:r>
        <w:rPr>
          <w:rFonts w:ascii="宋体" w:hAnsi="宋体" w:cs="宋体" w:hint="eastAsia"/>
          <w:szCs w:val="21"/>
        </w:rPr>
        <w:object w:dxaOrig="1440" w:dyaOrig="1440" w14:anchorId="091BC1E1">
          <v:shape id="_x0000_i1117" type="#_x0000_t75" style="width:84.75pt;height:18pt" o:ole="">
            <v:imagedata r:id="rId11" o:title=""/>
          </v:shape>
          <w:control r:id="rId12" w:name="OptionButton311111" w:shapeid="_x0000_i1117"/>
        </w:object>
      </w:r>
    </w:p>
    <w:p w14:paraId="0C3B04A8" w14:textId="77777777" w:rsidR="0083136D" w:rsidRDefault="008E53F9">
      <w:pPr>
        <w:pStyle w:val="ac"/>
        <w:spacing w:line="480" w:lineRule="auto"/>
        <w:ind w:firstLineChars="600" w:firstLine="1446"/>
        <w:rPr>
          <w:rFonts w:hAnsi="宋体" w:hint="eastAsia"/>
          <w:b/>
          <w:color w:val="FF0000"/>
          <w:sz w:val="24"/>
          <w:szCs w:val="24"/>
        </w:rPr>
      </w:pPr>
      <w:r>
        <w:rPr>
          <w:rFonts w:hAnsi="宋体" w:hint="eastAsia"/>
          <w:b/>
          <w:sz w:val="24"/>
          <w:szCs w:val="24"/>
        </w:rPr>
        <w:t>招标方式：</w:t>
      </w:r>
    </w:p>
    <w:p w14:paraId="4F2E6631" w14:textId="6945A91A" w:rsidR="0083136D" w:rsidRDefault="008E53F9">
      <w:pPr>
        <w:pStyle w:val="ac"/>
        <w:spacing w:line="480" w:lineRule="auto"/>
        <w:ind w:firstLineChars="700" w:firstLine="1687"/>
        <w:rPr>
          <w:rFonts w:hAnsi="宋体" w:hint="eastAsia"/>
          <w:b/>
          <w:color w:val="FF0000"/>
          <w:sz w:val="24"/>
          <w:szCs w:val="24"/>
        </w:rPr>
      </w:pPr>
      <w:r>
        <w:rPr>
          <w:rFonts w:hAnsi="宋体" w:hint="eastAsia"/>
          <w:b/>
          <w:color w:val="FF0000"/>
          <w:sz w:val="24"/>
        </w:rPr>
        <w:object w:dxaOrig="1440" w:dyaOrig="1440" w14:anchorId="08E99568">
          <v:shape id="_x0000_i1119" type="#_x0000_t75" style="width:67.5pt;height:18pt" o:ole="">
            <v:imagedata r:id="rId13" o:title=""/>
          </v:shape>
          <w:control r:id="rId14" w:name="OptionButton1111" w:shapeid="_x0000_i1119"/>
        </w:object>
      </w:r>
      <w:r>
        <w:rPr>
          <w:rFonts w:hAnsi="宋体" w:hint="eastAsia"/>
          <w:b/>
          <w:color w:val="FF0000"/>
          <w:sz w:val="24"/>
          <w:szCs w:val="24"/>
        </w:rPr>
        <w:t xml:space="preserve">          </w:t>
      </w:r>
      <w:r>
        <w:rPr>
          <w:rFonts w:hAnsi="宋体" w:hint="eastAsia"/>
          <w:b/>
          <w:color w:val="FF0000"/>
          <w:sz w:val="24"/>
        </w:rPr>
        <w:object w:dxaOrig="1440" w:dyaOrig="1440" w14:anchorId="041560E5">
          <v:shape id="_x0000_i1121" type="#_x0000_t75" style="width:67.5pt;height:18pt" o:ole="">
            <v:imagedata r:id="rId15" o:title=""/>
          </v:shape>
          <w:control r:id="rId16" w:name="OptionButton11111" w:shapeid="_x0000_i1121"/>
        </w:object>
      </w:r>
    </w:p>
    <w:p w14:paraId="42133261" w14:textId="77777777" w:rsidR="0083136D" w:rsidRDefault="008E53F9">
      <w:pPr>
        <w:pStyle w:val="ac"/>
        <w:spacing w:line="480" w:lineRule="auto"/>
        <w:ind w:firstLineChars="600" w:firstLine="1446"/>
        <w:rPr>
          <w:rFonts w:hAnsi="宋体" w:hint="eastAsia"/>
          <w:b/>
          <w:sz w:val="24"/>
          <w:szCs w:val="24"/>
        </w:rPr>
      </w:pPr>
      <w:r>
        <w:rPr>
          <w:rFonts w:hAnsi="宋体" w:hint="eastAsia"/>
          <w:b/>
          <w:sz w:val="24"/>
          <w:szCs w:val="24"/>
        </w:rPr>
        <w:t>招标类别：</w:t>
      </w:r>
    </w:p>
    <w:p w14:paraId="75807F23" w14:textId="77777777" w:rsidR="0083136D" w:rsidRDefault="008E53F9">
      <w:pPr>
        <w:pStyle w:val="ac"/>
        <w:spacing w:line="480" w:lineRule="auto"/>
        <w:ind w:firstLineChars="700" w:firstLine="1687"/>
        <w:rPr>
          <w:rFonts w:hAnsi="宋体" w:hint="eastAsia"/>
          <w:b/>
          <w:color w:val="000000" w:themeColor="text1"/>
          <w:sz w:val="24"/>
          <w:szCs w:val="24"/>
        </w:rPr>
      </w:pPr>
      <w:r>
        <w:rPr>
          <w:rFonts w:hAnsi="宋体" w:hint="eastAsia"/>
          <w:b/>
          <w:color w:val="000000" w:themeColor="text1"/>
          <w:sz w:val="24"/>
          <w:szCs w:val="24"/>
        </w:rPr>
        <w:sym w:font="Wingdings 2" w:char="0052"/>
      </w:r>
      <w:r>
        <w:rPr>
          <w:rFonts w:hAnsi="宋体" w:hint="eastAsia"/>
          <w:bCs/>
          <w:color w:val="000000" w:themeColor="text1"/>
        </w:rPr>
        <w:t>专业分包类</w:t>
      </w:r>
      <w:r>
        <w:rPr>
          <w:rFonts w:hAnsi="宋体" w:hint="eastAsia"/>
          <w:b/>
          <w:color w:val="000000" w:themeColor="text1"/>
          <w:sz w:val="24"/>
          <w:szCs w:val="24"/>
        </w:rPr>
        <w:t xml:space="preserve">          </w:t>
      </w:r>
      <w:r>
        <w:rPr>
          <w:rFonts w:hAnsi="宋体"/>
          <w:b/>
          <w:color w:val="000000" w:themeColor="text1"/>
          <w:sz w:val="24"/>
          <w:szCs w:val="24"/>
        </w:rPr>
        <w:sym w:font="Wingdings 2" w:char="00A3"/>
      </w:r>
      <w:r>
        <w:rPr>
          <w:rFonts w:hAnsi="宋体" w:hint="eastAsia"/>
          <w:b/>
          <w:color w:val="000000" w:themeColor="text1"/>
          <w:sz w:val="24"/>
          <w:szCs w:val="24"/>
        </w:rPr>
        <w:t xml:space="preserve"> </w:t>
      </w:r>
      <w:r>
        <w:rPr>
          <w:rFonts w:hAnsi="宋体" w:hint="eastAsia"/>
          <w:bCs/>
          <w:color w:val="000000" w:themeColor="text1"/>
        </w:rPr>
        <w:t>专业采购类</w:t>
      </w:r>
    </w:p>
    <w:p w14:paraId="5D9A61FE" w14:textId="77777777" w:rsidR="0083136D" w:rsidRDefault="008E53F9">
      <w:pPr>
        <w:pStyle w:val="ac"/>
        <w:spacing w:line="480" w:lineRule="auto"/>
        <w:ind w:firstLine="480"/>
        <w:rPr>
          <w:rFonts w:hAnsi="宋体" w:hint="eastAsia"/>
          <w:sz w:val="24"/>
          <w:szCs w:val="24"/>
        </w:rPr>
      </w:pPr>
      <w:r>
        <w:rPr>
          <w:rFonts w:hAnsi="宋体" w:hint="eastAsia"/>
          <w:sz w:val="24"/>
          <w:szCs w:val="24"/>
        </w:rPr>
        <w:t>二、本项目招标文件示范文本的主要编写依据：专业采购类</w:t>
      </w:r>
    </w:p>
    <w:p w14:paraId="06AE25EB" w14:textId="4B49E4EC" w:rsidR="0083136D" w:rsidRDefault="008E53F9">
      <w:pPr>
        <w:pStyle w:val="ac"/>
        <w:spacing w:line="480" w:lineRule="auto"/>
        <w:ind w:firstLine="480"/>
        <w:rPr>
          <w:rFonts w:hAnsi="宋体" w:hint="eastAsia"/>
          <w:sz w:val="24"/>
          <w:szCs w:val="24"/>
        </w:rPr>
      </w:pPr>
      <w:r>
        <w:rPr>
          <w:rFonts w:hAnsi="宋体" w:hint="eastAsia"/>
          <w:sz w:val="24"/>
          <w:szCs w:val="24"/>
        </w:rPr>
        <w:t>1．《中华人民共和国招标投标法》；</w:t>
      </w:r>
    </w:p>
    <w:p w14:paraId="61F15746" w14:textId="6675ABBA" w:rsidR="0083136D" w:rsidRDefault="008E53F9">
      <w:pPr>
        <w:pStyle w:val="ac"/>
        <w:spacing w:line="480" w:lineRule="auto"/>
        <w:ind w:firstLine="480"/>
        <w:rPr>
          <w:rFonts w:hAnsi="宋体" w:hint="eastAsia"/>
          <w:sz w:val="24"/>
          <w:szCs w:val="24"/>
        </w:rPr>
      </w:pPr>
      <w:r>
        <w:rPr>
          <w:rFonts w:hAnsi="宋体" w:hint="eastAsia"/>
          <w:sz w:val="24"/>
          <w:szCs w:val="24"/>
        </w:rPr>
        <w:t xml:space="preserve">2. </w:t>
      </w:r>
      <w:r w:rsidR="00690CAA">
        <w:rPr>
          <w:rFonts w:hAnsi="宋体" w:hint="eastAsia"/>
          <w:sz w:val="24"/>
          <w:szCs w:val="24"/>
        </w:rPr>
        <w:t>《中华人民共和国合同法》</w:t>
      </w:r>
      <w:r>
        <w:rPr>
          <w:rFonts w:hAnsi="宋体" w:hint="eastAsia"/>
          <w:sz w:val="24"/>
          <w:szCs w:val="24"/>
        </w:rPr>
        <w:t>；</w:t>
      </w:r>
    </w:p>
    <w:p w14:paraId="66517278" w14:textId="27BF2078" w:rsidR="0083136D" w:rsidRDefault="00690CAA">
      <w:pPr>
        <w:pStyle w:val="ac"/>
        <w:spacing w:line="480" w:lineRule="auto"/>
        <w:ind w:leftChars="228" w:left="959" w:hangingChars="200" w:hanging="480"/>
        <w:rPr>
          <w:rFonts w:hAnsi="宋体" w:hint="eastAsia"/>
          <w:sz w:val="24"/>
          <w:szCs w:val="24"/>
        </w:rPr>
      </w:pPr>
      <w:r>
        <w:rPr>
          <w:rFonts w:hAnsi="宋体" w:hint="eastAsia"/>
          <w:sz w:val="24"/>
          <w:szCs w:val="24"/>
        </w:rPr>
        <w:t>3</w:t>
      </w:r>
      <w:r w:rsidR="008E53F9">
        <w:rPr>
          <w:rFonts w:hAnsi="宋体" w:hint="eastAsia"/>
          <w:sz w:val="24"/>
          <w:szCs w:val="24"/>
        </w:rPr>
        <w:t>．</w:t>
      </w:r>
      <w:r>
        <w:rPr>
          <w:rFonts w:hAnsi="宋体" w:hint="eastAsia"/>
          <w:sz w:val="24"/>
          <w:szCs w:val="24"/>
        </w:rPr>
        <w:t>广州山河智能机器股份</w:t>
      </w:r>
      <w:r w:rsidR="008E53F9">
        <w:rPr>
          <w:rFonts w:hAnsi="宋体" w:hint="eastAsia"/>
          <w:sz w:val="24"/>
          <w:szCs w:val="24"/>
        </w:rPr>
        <w:t>限公司《</w:t>
      </w:r>
      <w:r>
        <w:rPr>
          <w:rFonts w:hAnsi="宋体" w:hint="eastAsia"/>
          <w:sz w:val="24"/>
          <w:szCs w:val="24"/>
        </w:rPr>
        <w:t>供方管理及采购控制程序</w:t>
      </w:r>
      <w:r w:rsidR="008E53F9">
        <w:rPr>
          <w:rFonts w:hAnsi="宋体" w:hint="eastAsia"/>
          <w:sz w:val="24"/>
          <w:szCs w:val="24"/>
        </w:rPr>
        <w:t>》、《</w:t>
      </w:r>
      <w:r>
        <w:rPr>
          <w:rFonts w:hAnsi="宋体" w:hint="eastAsia"/>
          <w:sz w:val="24"/>
          <w:szCs w:val="24"/>
        </w:rPr>
        <w:t>招标管理制度</w:t>
      </w:r>
      <w:r w:rsidR="008E53F9">
        <w:rPr>
          <w:rFonts w:hAnsi="宋体" w:hint="eastAsia"/>
          <w:sz w:val="24"/>
          <w:szCs w:val="24"/>
        </w:rPr>
        <w:t>》</w:t>
      </w:r>
      <w:r w:rsidR="00E7021B">
        <w:rPr>
          <w:rFonts w:hAnsi="宋体" w:hint="eastAsia"/>
          <w:sz w:val="24"/>
          <w:szCs w:val="24"/>
        </w:rPr>
        <w:t>等</w:t>
      </w:r>
      <w:r w:rsidR="008E53F9">
        <w:rPr>
          <w:rFonts w:hAnsi="宋体" w:hint="eastAsia"/>
          <w:sz w:val="24"/>
          <w:szCs w:val="24"/>
        </w:rPr>
        <w:t>；</w:t>
      </w:r>
    </w:p>
    <w:p w14:paraId="5DA15F5A" w14:textId="58BB2C57" w:rsidR="0083136D" w:rsidRDefault="00690CAA">
      <w:pPr>
        <w:pStyle w:val="ac"/>
        <w:spacing w:line="480" w:lineRule="auto"/>
        <w:ind w:firstLine="480"/>
        <w:rPr>
          <w:rFonts w:hAnsi="宋体" w:hint="eastAsia"/>
          <w:sz w:val="24"/>
          <w:szCs w:val="24"/>
        </w:rPr>
      </w:pPr>
      <w:r>
        <w:rPr>
          <w:rFonts w:hAnsi="宋体" w:hint="eastAsia"/>
          <w:sz w:val="24"/>
          <w:szCs w:val="24"/>
        </w:rPr>
        <w:t>4</w:t>
      </w:r>
      <w:r w:rsidR="008E53F9">
        <w:rPr>
          <w:rFonts w:hAnsi="宋体" w:hint="eastAsia"/>
          <w:sz w:val="24"/>
          <w:szCs w:val="24"/>
        </w:rPr>
        <w:t>．其他有关的法律、法规、规章和规范性文件。</w:t>
      </w:r>
    </w:p>
    <w:p w14:paraId="12D3DFE8" w14:textId="6D542ECC" w:rsidR="0083136D" w:rsidRDefault="008E53F9">
      <w:pPr>
        <w:pStyle w:val="ac"/>
        <w:spacing w:line="480" w:lineRule="auto"/>
        <w:ind w:firstLine="480"/>
        <w:rPr>
          <w:rFonts w:hAnsi="宋体" w:hint="eastAsia"/>
          <w:sz w:val="24"/>
          <w:szCs w:val="24"/>
        </w:rPr>
      </w:pPr>
      <w:r>
        <w:rPr>
          <w:rFonts w:hAnsi="宋体" w:hint="eastAsia"/>
          <w:sz w:val="24"/>
          <w:szCs w:val="24"/>
        </w:rPr>
        <w:t>三、本招标文件范本的解释权属于</w:t>
      </w:r>
      <w:r w:rsidR="00690CAA">
        <w:rPr>
          <w:rFonts w:hAnsi="宋体" w:hint="eastAsia"/>
          <w:sz w:val="24"/>
          <w:szCs w:val="24"/>
        </w:rPr>
        <w:t>广州山河智能机器股份</w:t>
      </w:r>
      <w:r>
        <w:rPr>
          <w:rFonts w:hAnsi="宋体" w:hint="eastAsia"/>
          <w:sz w:val="24"/>
          <w:szCs w:val="24"/>
        </w:rPr>
        <w:t>有限公司</w:t>
      </w:r>
      <w:r w:rsidR="00690CAA">
        <w:rPr>
          <w:rFonts w:hAnsi="宋体" w:hint="eastAsia"/>
          <w:sz w:val="24"/>
          <w:szCs w:val="24"/>
        </w:rPr>
        <w:t>商务</w:t>
      </w:r>
      <w:r>
        <w:rPr>
          <w:rFonts w:hAnsi="宋体" w:hint="eastAsia"/>
          <w:sz w:val="24"/>
          <w:szCs w:val="24"/>
        </w:rPr>
        <w:t>部。</w:t>
      </w:r>
    </w:p>
    <w:p w14:paraId="65418372" w14:textId="77777777" w:rsidR="0083136D" w:rsidRDefault="0083136D">
      <w:pPr>
        <w:spacing w:line="360" w:lineRule="auto"/>
        <w:rPr>
          <w:rFonts w:ascii="宋体" w:hAnsi="宋体" w:hint="eastAsia"/>
          <w:sz w:val="36"/>
          <w:szCs w:val="36"/>
          <w:lang w:val="zh-CN"/>
        </w:rPr>
      </w:pPr>
    </w:p>
    <w:p w14:paraId="1D5CA726" w14:textId="77777777" w:rsidR="0083136D" w:rsidRDefault="0083136D">
      <w:pPr>
        <w:spacing w:line="360" w:lineRule="auto"/>
        <w:rPr>
          <w:rFonts w:ascii="宋体" w:hAnsi="宋体" w:hint="eastAsia"/>
          <w:sz w:val="36"/>
          <w:szCs w:val="36"/>
          <w:lang w:val="zh-CN"/>
        </w:rPr>
      </w:pPr>
    </w:p>
    <w:p w14:paraId="06852484" w14:textId="77777777" w:rsidR="0083136D" w:rsidRDefault="0083136D">
      <w:pPr>
        <w:spacing w:line="360" w:lineRule="auto"/>
        <w:rPr>
          <w:rFonts w:ascii="宋体" w:hAnsi="宋体" w:hint="eastAsia"/>
          <w:sz w:val="36"/>
          <w:szCs w:val="36"/>
          <w:lang w:val="zh-CN"/>
        </w:rPr>
      </w:pPr>
    </w:p>
    <w:p w14:paraId="7D57BFAA" w14:textId="77777777" w:rsidR="00690CAA" w:rsidRDefault="00690CAA" w:rsidP="00690CAA">
      <w:pPr>
        <w:pStyle w:val="20"/>
        <w:ind w:firstLine="480"/>
        <w:rPr>
          <w:lang w:val="zh-CN"/>
        </w:rPr>
      </w:pPr>
    </w:p>
    <w:p w14:paraId="5F9F6B68" w14:textId="77777777" w:rsidR="00690CAA" w:rsidRDefault="00690CAA" w:rsidP="00690CAA">
      <w:pPr>
        <w:pStyle w:val="20"/>
        <w:ind w:firstLine="480"/>
        <w:rPr>
          <w:lang w:val="zh-CN"/>
        </w:rPr>
      </w:pPr>
    </w:p>
    <w:p w14:paraId="4C2AACBF" w14:textId="77777777" w:rsidR="00690CAA" w:rsidRDefault="00690CAA" w:rsidP="00690CAA">
      <w:pPr>
        <w:pStyle w:val="20"/>
        <w:ind w:firstLine="480"/>
        <w:rPr>
          <w:lang w:val="zh-CN"/>
        </w:rPr>
      </w:pPr>
    </w:p>
    <w:p w14:paraId="44CD2CE8" w14:textId="77777777" w:rsidR="00690CAA" w:rsidRDefault="00690CAA" w:rsidP="00690CAA">
      <w:pPr>
        <w:pStyle w:val="20"/>
        <w:ind w:firstLine="480"/>
        <w:rPr>
          <w:lang w:val="zh-CN"/>
        </w:rPr>
      </w:pPr>
    </w:p>
    <w:p w14:paraId="60E0D7DC" w14:textId="77777777" w:rsidR="00690CAA" w:rsidRPr="00690CAA" w:rsidRDefault="00690CAA" w:rsidP="00690CAA">
      <w:pPr>
        <w:pStyle w:val="20"/>
        <w:ind w:firstLine="480"/>
        <w:rPr>
          <w:lang w:val="zh-CN"/>
        </w:rPr>
      </w:pPr>
    </w:p>
    <w:p w14:paraId="3CD688E9" w14:textId="77777777" w:rsidR="0083136D" w:rsidRDefault="0083136D">
      <w:pPr>
        <w:spacing w:line="360" w:lineRule="auto"/>
        <w:rPr>
          <w:rFonts w:ascii="宋体" w:hAnsi="宋体" w:hint="eastAsia"/>
          <w:sz w:val="36"/>
          <w:szCs w:val="36"/>
          <w:lang w:val="zh-CN"/>
        </w:rPr>
      </w:pPr>
    </w:p>
    <w:p w14:paraId="0D4F2BE3" w14:textId="77777777" w:rsidR="0083136D" w:rsidRDefault="008E53F9">
      <w:pPr>
        <w:spacing w:line="360" w:lineRule="auto"/>
        <w:jc w:val="center"/>
        <w:rPr>
          <w:rFonts w:ascii="宋体" w:hAnsi="宋体" w:hint="eastAsia"/>
          <w:sz w:val="36"/>
          <w:szCs w:val="36"/>
          <w:lang w:val="zh-CN"/>
        </w:rPr>
      </w:pPr>
      <w:r>
        <w:rPr>
          <w:rFonts w:ascii="宋体" w:hAnsi="宋体"/>
          <w:sz w:val="36"/>
          <w:szCs w:val="36"/>
          <w:lang w:val="zh-CN"/>
        </w:rPr>
        <w:lastRenderedPageBreak/>
        <w:t>目录</w:t>
      </w:r>
    </w:p>
    <w:p w14:paraId="315363C1" w14:textId="77777777" w:rsidR="0083136D" w:rsidRDefault="008E53F9">
      <w:pPr>
        <w:pStyle w:val="TOC2"/>
        <w:tabs>
          <w:tab w:val="left" w:pos="4032"/>
          <w:tab w:val="right" w:leader="dot" w:pos="9525"/>
        </w:tabs>
        <w:spacing w:line="480" w:lineRule="auto"/>
        <w:ind w:firstLineChars="200" w:firstLine="602"/>
        <w:rPr>
          <w:b/>
          <w:sz w:val="30"/>
          <w:szCs w:val="30"/>
        </w:rPr>
      </w:pPr>
      <w:bookmarkStart w:id="2" w:name="_Toc282529938"/>
      <w:bookmarkStart w:id="3" w:name="_Toc228592463"/>
      <w:bookmarkStart w:id="4" w:name="_Toc282529418"/>
      <w:bookmarkStart w:id="5" w:name="_Toc282529541"/>
      <w:bookmarkStart w:id="6" w:name="_Toc230579426"/>
      <w:bookmarkStart w:id="7" w:name="_Toc23656"/>
      <w:r>
        <w:rPr>
          <w:rFonts w:hint="eastAsia"/>
          <w:b/>
          <w:sz w:val="30"/>
          <w:szCs w:val="30"/>
        </w:rPr>
        <w:t>第一章</w:t>
      </w:r>
      <w:r>
        <w:rPr>
          <w:rFonts w:hint="eastAsia"/>
          <w:b/>
          <w:sz w:val="30"/>
          <w:szCs w:val="30"/>
        </w:rPr>
        <w:t xml:space="preserve">  </w:t>
      </w:r>
      <w:r>
        <w:rPr>
          <w:rFonts w:hint="eastAsia"/>
          <w:b/>
          <w:sz w:val="30"/>
          <w:szCs w:val="30"/>
        </w:rPr>
        <w:t>专用条款</w:t>
      </w:r>
    </w:p>
    <w:p w14:paraId="6726B71B"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1.1</w:t>
      </w:r>
      <w:r>
        <w:rPr>
          <w:rFonts w:hint="eastAsia"/>
          <w:sz w:val="24"/>
          <w:szCs w:val="24"/>
        </w:rPr>
        <w:t>投标须知前附表</w:t>
      </w:r>
    </w:p>
    <w:p w14:paraId="534B7866"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1.2</w:t>
      </w:r>
      <w:r>
        <w:rPr>
          <w:rFonts w:hint="eastAsia"/>
          <w:sz w:val="24"/>
          <w:szCs w:val="24"/>
        </w:rPr>
        <w:t>合同条款（附上合同附件）</w:t>
      </w:r>
    </w:p>
    <w:p w14:paraId="1156C8FC" w14:textId="77777777" w:rsidR="0083136D" w:rsidRDefault="008E53F9">
      <w:pPr>
        <w:pStyle w:val="TOC2"/>
        <w:tabs>
          <w:tab w:val="left" w:pos="4032"/>
          <w:tab w:val="right" w:leader="dot" w:pos="9525"/>
        </w:tabs>
        <w:spacing w:line="480" w:lineRule="auto"/>
        <w:ind w:firstLineChars="200" w:firstLine="602"/>
        <w:rPr>
          <w:b/>
          <w:sz w:val="30"/>
          <w:szCs w:val="30"/>
        </w:rPr>
      </w:pPr>
      <w:r>
        <w:rPr>
          <w:rFonts w:hint="eastAsia"/>
          <w:b/>
          <w:sz w:val="30"/>
          <w:szCs w:val="30"/>
        </w:rPr>
        <w:t>第二章</w:t>
      </w:r>
      <w:r>
        <w:rPr>
          <w:rFonts w:hint="eastAsia"/>
          <w:b/>
          <w:sz w:val="30"/>
          <w:szCs w:val="30"/>
        </w:rPr>
        <w:t xml:space="preserve">  </w:t>
      </w:r>
      <w:r>
        <w:rPr>
          <w:rFonts w:hint="eastAsia"/>
          <w:b/>
          <w:sz w:val="30"/>
          <w:szCs w:val="30"/>
        </w:rPr>
        <w:t>通用条款（不可变更条款）</w:t>
      </w:r>
    </w:p>
    <w:p w14:paraId="49691C8D"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2.1</w:t>
      </w:r>
      <w:r>
        <w:rPr>
          <w:rFonts w:hint="eastAsia"/>
          <w:sz w:val="24"/>
          <w:szCs w:val="24"/>
        </w:rPr>
        <w:t>供应商注册、投标须知</w:t>
      </w:r>
    </w:p>
    <w:p w14:paraId="60791F1E"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2.2</w:t>
      </w:r>
      <w:r>
        <w:rPr>
          <w:rFonts w:hint="eastAsia"/>
          <w:sz w:val="24"/>
          <w:szCs w:val="24"/>
        </w:rPr>
        <w:t>投标须知总则</w:t>
      </w:r>
    </w:p>
    <w:p w14:paraId="21ABB032"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2.3</w:t>
      </w:r>
      <w:r>
        <w:rPr>
          <w:rFonts w:hint="eastAsia"/>
          <w:sz w:val="24"/>
          <w:szCs w:val="24"/>
        </w:rPr>
        <w:t>投标文件否决性条款</w:t>
      </w:r>
    </w:p>
    <w:p w14:paraId="52933006"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2.4</w:t>
      </w:r>
      <w:r>
        <w:rPr>
          <w:rFonts w:hint="eastAsia"/>
          <w:sz w:val="24"/>
          <w:szCs w:val="24"/>
        </w:rPr>
        <w:t>流标</w:t>
      </w:r>
    </w:p>
    <w:p w14:paraId="73A6496B"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2.5</w:t>
      </w:r>
      <w:r>
        <w:rPr>
          <w:rFonts w:hint="eastAsia"/>
          <w:sz w:val="24"/>
          <w:szCs w:val="24"/>
        </w:rPr>
        <w:t>投标文件编制</w:t>
      </w:r>
    </w:p>
    <w:p w14:paraId="4D5B75A5"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2.6</w:t>
      </w:r>
      <w:r>
        <w:rPr>
          <w:rFonts w:hint="eastAsia"/>
          <w:sz w:val="24"/>
          <w:szCs w:val="24"/>
        </w:rPr>
        <w:t>投标文件的递交</w:t>
      </w:r>
    </w:p>
    <w:p w14:paraId="48BD2ACF"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2.7</w:t>
      </w:r>
      <w:r>
        <w:rPr>
          <w:rFonts w:hint="eastAsia"/>
          <w:sz w:val="24"/>
          <w:szCs w:val="24"/>
        </w:rPr>
        <w:t>开标与评标</w:t>
      </w:r>
    </w:p>
    <w:p w14:paraId="1C20284F"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2.8</w:t>
      </w:r>
      <w:r>
        <w:rPr>
          <w:rFonts w:hint="eastAsia"/>
          <w:sz w:val="24"/>
          <w:szCs w:val="24"/>
        </w:rPr>
        <w:t>评标方法</w:t>
      </w:r>
    </w:p>
    <w:p w14:paraId="18B721C3"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2.9</w:t>
      </w:r>
      <w:r>
        <w:rPr>
          <w:rFonts w:hint="eastAsia"/>
          <w:sz w:val="24"/>
          <w:szCs w:val="24"/>
        </w:rPr>
        <w:t>定标方法</w:t>
      </w:r>
    </w:p>
    <w:p w14:paraId="4496FF1F"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2.10</w:t>
      </w:r>
      <w:r>
        <w:rPr>
          <w:rFonts w:hint="eastAsia"/>
          <w:sz w:val="24"/>
          <w:szCs w:val="24"/>
        </w:rPr>
        <w:t>中标通知书</w:t>
      </w:r>
    </w:p>
    <w:p w14:paraId="6FC61476"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2.11</w:t>
      </w:r>
      <w:r>
        <w:rPr>
          <w:rFonts w:hint="eastAsia"/>
          <w:sz w:val="24"/>
          <w:szCs w:val="24"/>
        </w:rPr>
        <w:t>合同授予</w:t>
      </w:r>
    </w:p>
    <w:p w14:paraId="1D0BE8A8" w14:textId="77777777" w:rsidR="0083136D" w:rsidRDefault="008E53F9">
      <w:pPr>
        <w:pStyle w:val="TOC2"/>
        <w:tabs>
          <w:tab w:val="left" w:pos="4032"/>
          <w:tab w:val="right" w:leader="dot" w:pos="9525"/>
        </w:tabs>
        <w:spacing w:line="480" w:lineRule="auto"/>
        <w:ind w:firstLineChars="200" w:firstLine="602"/>
        <w:rPr>
          <w:b/>
          <w:sz w:val="30"/>
          <w:szCs w:val="30"/>
        </w:rPr>
      </w:pPr>
      <w:r>
        <w:rPr>
          <w:rFonts w:hint="eastAsia"/>
          <w:b/>
          <w:sz w:val="30"/>
          <w:szCs w:val="30"/>
        </w:rPr>
        <w:t>第三章</w:t>
      </w:r>
      <w:r>
        <w:rPr>
          <w:rFonts w:hint="eastAsia"/>
          <w:b/>
          <w:sz w:val="30"/>
          <w:szCs w:val="30"/>
        </w:rPr>
        <w:t xml:space="preserve">  </w:t>
      </w:r>
      <w:r>
        <w:rPr>
          <w:rFonts w:hint="eastAsia"/>
          <w:b/>
          <w:sz w:val="30"/>
          <w:szCs w:val="30"/>
        </w:rPr>
        <w:t>投标文件格式（见附件）</w:t>
      </w:r>
    </w:p>
    <w:p w14:paraId="6CE93D2F" w14:textId="77777777" w:rsidR="0083136D" w:rsidRDefault="0083136D">
      <w:pPr>
        <w:pStyle w:val="1"/>
        <w:numPr>
          <w:ilvl w:val="0"/>
          <w:numId w:val="0"/>
        </w:numPr>
        <w:jc w:val="both"/>
        <w:rPr>
          <w:rFonts w:ascii="宋体" w:hAnsi="宋体" w:hint="eastAsia"/>
          <w:sz w:val="52"/>
          <w:szCs w:val="52"/>
        </w:rPr>
        <w:sectPr w:rsidR="0083136D">
          <w:headerReference w:type="default" r:id="rId17"/>
          <w:footerReference w:type="default" r:id="rId18"/>
          <w:headerReference w:type="first" r:id="rId19"/>
          <w:footerReference w:type="first" r:id="rId20"/>
          <w:pgSz w:w="11906" w:h="16838"/>
          <w:pgMar w:top="1712" w:right="1134" w:bottom="1134" w:left="1247" w:header="737" w:footer="992" w:gutter="0"/>
          <w:pgNumType w:fmt="numberInDash" w:start="1"/>
          <w:cols w:space="720"/>
          <w:titlePg/>
          <w:docGrid w:type="lines" w:linePitch="312"/>
        </w:sectPr>
      </w:pPr>
      <w:bookmarkStart w:id="8" w:name="_Toc47425532"/>
      <w:bookmarkStart w:id="9" w:name="_Toc42392968"/>
      <w:bookmarkStart w:id="10" w:name="_Toc84303859"/>
      <w:bookmarkStart w:id="11" w:name="_Toc602"/>
      <w:bookmarkStart w:id="12" w:name="_Toc38943413"/>
      <w:bookmarkStart w:id="13" w:name="_Toc230579427"/>
      <w:bookmarkEnd w:id="2"/>
      <w:bookmarkEnd w:id="3"/>
      <w:bookmarkEnd w:id="4"/>
      <w:bookmarkEnd w:id="5"/>
      <w:bookmarkEnd w:id="6"/>
      <w:bookmarkEnd w:id="7"/>
    </w:p>
    <w:p w14:paraId="4ADD3134" w14:textId="77777777" w:rsidR="0083136D" w:rsidRDefault="008E53F9">
      <w:pPr>
        <w:pStyle w:val="1"/>
        <w:numPr>
          <w:ilvl w:val="0"/>
          <w:numId w:val="0"/>
        </w:numPr>
        <w:rPr>
          <w:rFonts w:ascii="宋体" w:hAnsi="宋体" w:hint="eastAsia"/>
          <w:sz w:val="52"/>
          <w:szCs w:val="52"/>
        </w:rPr>
      </w:pPr>
      <w:r>
        <w:rPr>
          <w:rFonts w:ascii="宋体" w:hAnsi="宋体" w:hint="eastAsia"/>
          <w:sz w:val="52"/>
          <w:szCs w:val="52"/>
        </w:rPr>
        <w:lastRenderedPageBreak/>
        <w:t xml:space="preserve">第一章  </w:t>
      </w:r>
      <w:bookmarkEnd w:id="8"/>
      <w:bookmarkEnd w:id="9"/>
      <w:bookmarkEnd w:id="10"/>
      <w:bookmarkEnd w:id="11"/>
      <w:bookmarkEnd w:id="12"/>
      <w:r>
        <w:rPr>
          <w:rFonts w:ascii="宋体" w:hAnsi="宋体" w:hint="eastAsia"/>
          <w:sz w:val="52"/>
          <w:szCs w:val="52"/>
        </w:rPr>
        <w:t>专用条款</w:t>
      </w:r>
    </w:p>
    <w:p w14:paraId="22B57EEB" w14:textId="77777777" w:rsidR="0083136D" w:rsidRDefault="008E53F9">
      <w:pPr>
        <w:pStyle w:val="2"/>
        <w:numPr>
          <w:ilvl w:val="1"/>
          <w:numId w:val="0"/>
        </w:numPr>
        <w:tabs>
          <w:tab w:val="left" w:pos="4032"/>
        </w:tabs>
        <w:rPr>
          <w:rFonts w:ascii="宋体" w:hAnsi="宋体" w:hint="eastAsia"/>
        </w:rPr>
      </w:pPr>
      <w:bookmarkStart w:id="14" w:name="_Toc11729"/>
      <w:r>
        <w:rPr>
          <w:rFonts w:ascii="宋体" w:hAnsi="宋体" w:hint="eastAsia"/>
        </w:rPr>
        <w:t>1.1投标须知前附表</w:t>
      </w:r>
      <w:bookmarkEnd w:id="14"/>
    </w:p>
    <w:tbl>
      <w:tblPr>
        <w:tblW w:w="977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5"/>
        <w:gridCol w:w="1620"/>
        <w:gridCol w:w="507"/>
        <w:gridCol w:w="6898"/>
      </w:tblGrid>
      <w:tr w:rsidR="0083136D" w14:paraId="22AC7650" w14:textId="77777777">
        <w:trPr>
          <w:trHeight w:val="435"/>
        </w:trPr>
        <w:tc>
          <w:tcPr>
            <w:tcW w:w="745" w:type="dxa"/>
            <w:tcBorders>
              <w:top w:val="single" w:sz="4" w:space="0" w:color="auto"/>
              <w:left w:val="single" w:sz="4" w:space="0" w:color="auto"/>
              <w:bottom w:val="single" w:sz="4" w:space="0" w:color="auto"/>
              <w:right w:val="single" w:sz="4" w:space="0" w:color="auto"/>
            </w:tcBorders>
            <w:vAlign w:val="center"/>
          </w:tcPr>
          <w:p w14:paraId="27D2CDD9" w14:textId="77777777" w:rsidR="0083136D" w:rsidRDefault="008E53F9">
            <w:pPr>
              <w:snapToGrid w:val="0"/>
              <w:jc w:val="center"/>
              <w:rPr>
                <w:rFonts w:ascii="宋体" w:hAnsi="宋体" w:cs="宋体" w:hint="eastAsia"/>
                <w:b/>
                <w:bCs/>
                <w:szCs w:val="21"/>
              </w:rPr>
            </w:pPr>
            <w:r>
              <w:rPr>
                <w:rFonts w:ascii="宋体" w:hAnsi="宋体" w:cs="宋体" w:hint="eastAsia"/>
                <w:b/>
                <w:bCs/>
                <w:szCs w:val="21"/>
              </w:rPr>
              <w:t>序号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D2FB474" w14:textId="77777777" w:rsidR="0083136D" w:rsidRDefault="008E53F9">
            <w:pPr>
              <w:snapToGrid w:val="0"/>
              <w:jc w:val="center"/>
              <w:rPr>
                <w:rFonts w:ascii="宋体" w:hAnsi="宋体" w:cs="宋体" w:hint="eastAsia"/>
                <w:b/>
                <w:bCs/>
                <w:szCs w:val="21"/>
              </w:rPr>
            </w:pPr>
            <w:r>
              <w:rPr>
                <w:rFonts w:ascii="宋体" w:hAnsi="宋体" w:cs="宋体" w:hint="eastAsia"/>
                <w:b/>
                <w:bCs/>
                <w:szCs w:val="21"/>
              </w:rPr>
              <w:t>内    容</w:t>
            </w:r>
          </w:p>
        </w:tc>
        <w:tc>
          <w:tcPr>
            <w:tcW w:w="6898" w:type="dxa"/>
            <w:tcBorders>
              <w:top w:val="single" w:sz="4" w:space="0" w:color="auto"/>
              <w:left w:val="single" w:sz="4" w:space="0" w:color="auto"/>
              <w:bottom w:val="single" w:sz="4" w:space="0" w:color="auto"/>
              <w:right w:val="single" w:sz="4" w:space="0" w:color="auto"/>
            </w:tcBorders>
            <w:vAlign w:val="center"/>
          </w:tcPr>
          <w:p w14:paraId="0A2AAFF1" w14:textId="77777777" w:rsidR="0083136D" w:rsidRDefault="008E53F9">
            <w:pPr>
              <w:tabs>
                <w:tab w:val="left" w:pos="1180"/>
              </w:tabs>
              <w:snapToGrid w:val="0"/>
              <w:jc w:val="center"/>
              <w:rPr>
                <w:rFonts w:ascii="宋体" w:hAnsi="宋体" w:cs="宋体" w:hint="eastAsia"/>
                <w:b/>
                <w:bCs/>
                <w:szCs w:val="21"/>
              </w:rPr>
            </w:pPr>
            <w:r>
              <w:rPr>
                <w:rFonts w:ascii="宋体" w:hAnsi="宋体" w:cs="宋体" w:hint="eastAsia"/>
                <w:b/>
                <w:bCs/>
                <w:szCs w:val="21"/>
              </w:rPr>
              <w:t>规定及说明</w:t>
            </w:r>
          </w:p>
        </w:tc>
      </w:tr>
      <w:tr w:rsidR="0083136D" w14:paraId="48FE0F73" w14:textId="77777777">
        <w:trPr>
          <w:trHeight w:val="728"/>
        </w:trPr>
        <w:tc>
          <w:tcPr>
            <w:tcW w:w="745" w:type="dxa"/>
            <w:tcBorders>
              <w:top w:val="single" w:sz="4" w:space="0" w:color="auto"/>
              <w:left w:val="single" w:sz="4" w:space="0" w:color="auto"/>
              <w:bottom w:val="single" w:sz="4" w:space="0" w:color="auto"/>
              <w:right w:val="single" w:sz="4" w:space="0" w:color="auto"/>
            </w:tcBorders>
            <w:vAlign w:val="center"/>
          </w:tcPr>
          <w:p w14:paraId="4D4392A9"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1</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45E2EB1" w14:textId="77777777" w:rsidR="0083136D" w:rsidRDefault="008E53F9">
            <w:pPr>
              <w:tabs>
                <w:tab w:val="right" w:pos="8674"/>
              </w:tabs>
              <w:spacing w:line="360" w:lineRule="auto"/>
              <w:jc w:val="left"/>
              <w:rPr>
                <w:rFonts w:ascii="宋体" w:hAnsi="宋体" w:cs="宋体" w:hint="eastAsia"/>
                <w:bCs/>
                <w:szCs w:val="21"/>
              </w:rPr>
            </w:pPr>
            <w:r>
              <w:rPr>
                <w:rFonts w:ascii="宋体" w:hAnsi="宋体" w:cs="宋体" w:hint="eastAsia"/>
                <w:bCs/>
                <w:szCs w:val="21"/>
              </w:rPr>
              <w:t>工程名称</w:t>
            </w:r>
          </w:p>
        </w:tc>
        <w:tc>
          <w:tcPr>
            <w:tcW w:w="6898" w:type="dxa"/>
            <w:tcBorders>
              <w:top w:val="single" w:sz="4" w:space="0" w:color="auto"/>
              <w:left w:val="single" w:sz="4" w:space="0" w:color="auto"/>
              <w:bottom w:val="single" w:sz="4" w:space="0" w:color="auto"/>
              <w:right w:val="single" w:sz="4" w:space="0" w:color="auto"/>
            </w:tcBorders>
            <w:vAlign w:val="center"/>
          </w:tcPr>
          <w:p w14:paraId="1C321937" w14:textId="7D1D5E3B" w:rsidR="0083136D" w:rsidRDefault="00690CAA">
            <w:pPr>
              <w:tabs>
                <w:tab w:val="right" w:pos="8674"/>
              </w:tabs>
              <w:spacing w:line="360" w:lineRule="auto"/>
              <w:jc w:val="left"/>
              <w:rPr>
                <w:rFonts w:ascii="宋体" w:hAnsi="宋体" w:cs="宋体" w:hint="eastAsia"/>
                <w:bCs/>
                <w:szCs w:val="21"/>
              </w:rPr>
            </w:pPr>
            <w:r>
              <w:rPr>
                <w:rFonts w:ascii="宋体" w:hAnsi="宋体" w:cs="宋体" w:hint="eastAsia"/>
                <w:bCs/>
                <w:szCs w:val="21"/>
              </w:rPr>
              <w:t>广州山河智能机器股份有限</w:t>
            </w:r>
            <w:r w:rsidR="008E53F9">
              <w:rPr>
                <w:rFonts w:ascii="宋体" w:hAnsi="宋体" w:cs="宋体" w:hint="eastAsia"/>
                <w:bCs/>
                <w:szCs w:val="21"/>
              </w:rPr>
              <w:t>公司</w:t>
            </w:r>
            <w:r>
              <w:rPr>
                <w:rFonts w:ascii="宋体" w:hAnsi="宋体" w:cs="宋体" w:hint="eastAsia"/>
                <w:bCs/>
                <w:szCs w:val="21"/>
              </w:rPr>
              <w:t>在制</w:t>
            </w:r>
            <w:r w:rsidR="008E53F9">
              <w:rPr>
                <w:rFonts w:ascii="宋体" w:hAnsi="宋体" w:cs="宋体" w:hint="eastAsia"/>
                <w:bCs/>
                <w:szCs w:val="21"/>
              </w:rPr>
              <w:t>项目</w:t>
            </w:r>
          </w:p>
        </w:tc>
      </w:tr>
      <w:tr w:rsidR="0083136D" w14:paraId="08D59B80" w14:textId="77777777">
        <w:trPr>
          <w:trHeight w:val="454"/>
        </w:trPr>
        <w:tc>
          <w:tcPr>
            <w:tcW w:w="745" w:type="dxa"/>
            <w:tcBorders>
              <w:top w:val="single" w:sz="4" w:space="0" w:color="auto"/>
              <w:left w:val="single" w:sz="4" w:space="0" w:color="auto"/>
              <w:bottom w:val="single" w:sz="4" w:space="0" w:color="auto"/>
              <w:right w:val="single" w:sz="4" w:space="0" w:color="auto"/>
            </w:tcBorders>
            <w:vAlign w:val="center"/>
          </w:tcPr>
          <w:p w14:paraId="55A378A8"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B58A29D" w14:textId="77777777" w:rsidR="0083136D" w:rsidRDefault="008E53F9">
            <w:pPr>
              <w:tabs>
                <w:tab w:val="right" w:pos="8674"/>
              </w:tabs>
              <w:spacing w:line="360" w:lineRule="auto"/>
              <w:jc w:val="left"/>
              <w:rPr>
                <w:rFonts w:ascii="宋体" w:hAnsi="宋体" w:cs="宋体" w:hint="eastAsia"/>
                <w:szCs w:val="21"/>
              </w:rPr>
            </w:pPr>
            <w:r>
              <w:rPr>
                <w:rFonts w:ascii="宋体" w:hAnsi="宋体" w:cs="宋体" w:hint="eastAsia"/>
                <w:szCs w:val="21"/>
              </w:rPr>
              <w:t>招标项目名称</w:t>
            </w:r>
          </w:p>
        </w:tc>
        <w:tc>
          <w:tcPr>
            <w:tcW w:w="6898" w:type="dxa"/>
            <w:tcBorders>
              <w:top w:val="single" w:sz="4" w:space="0" w:color="auto"/>
              <w:left w:val="single" w:sz="4" w:space="0" w:color="auto"/>
              <w:bottom w:val="single" w:sz="4" w:space="0" w:color="auto"/>
              <w:right w:val="single" w:sz="4" w:space="0" w:color="auto"/>
            </w:tcBorders>
            <w:vAlign w:val="center"/>
          </w:tcPr>
          <w:p w14:paraId="12635C38" w14:textId="08115549" w:rsidR="0083136D" w:rsidRDefault="00690CAA">
            <w:pPr>
              <w:tabs>
                <w:tab w:val="right" w:pos="8674"/>
              </w:tabs>
              <w:spacing w:line="360" w:lineRule="auto"/>
              <w:jc w:val="left"/>
              <w:rPr>
                <w:rFonts w:ascii="宋体" w:hAnsi="宋体" w:cs="宋体" w:hint="eastAsia"/>
                <w:szCs w:val="21"/>
              </w:rPr>
            </w:pPr>
            <w:r>
              <w:rPr>
                <w:rFonts w:ascii="宋体" w:hAnsi="宋体" w:cs="宋体" w:hint="eastAsia"/>
                <w:szCs w:val="21"/>
              </w:rPr>
              <w:t>广州山河69号盾构机改造劳务</w:t>
            </w:r>
          </w:p>
        </w:tc>
      </w:tr>
      <w:tr w:rsidR="0083136D" w14:paraId="007843C0"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05BB3819"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A63CC34" w14:textId="77777777" w:rsidR="0083136D" w:rsidRDefault="008E53F9">
            <w:pPr>
              <w:tabs>
                <w:tab w:val="right" w:pos="8674"/>
              </w:tabs>
              <w:spacing w:line="360" w:lineRule="auto"/>
              <w:jc w:val="left"/>
              <w:rPr>
                <w:rFonts w:ascii="宋体" w:hAnsi="宋体" w:cs="宋体" w:hint="eastAsia"/>
                <w:szCs w:val="21"/>
              </w:rPr>
            </w:pPr>
            <w:r>
              <w:rPr>
                <w:rFonts w:ascii="宋体" w:hAnsi="宋体" w:cs="宋体" w:hint="eastAsia"/>
                <w:szCs w:val="21"/>
              </w:rPr>
              <w:t>招标单位</w:t>
            </w:r>
          </w:p>
        </w:tc>
        <w:tc>
          <w:tcPr>
            <w:tcW w:w="6898" w:type="dxa"/>
            <w:tcBorders>
              <w:top w:val="single" w:sz="4" w:space="0" w:color="auto"/>
              <w:left w:val="single" w:sz="4" w:space="0" w:color="auto"/>
              <w:bottom w:val="single" w:sz="4" w:space="0" w:color="auto"/>
              <w:right w:val="single" w:sz="4" w:space="0" w:color="auto"/>
            </w:tcBorders>
            <w:vAlign w:val="center"/>
          </w:tcPr>
          <w:p w14:paraId="619DDEC6" w14:textId="3E58098E" w:rsidR="0083136D" w:rsidRDefault="00690CAA">
            <w:pPr>
              <w:tabs>
                <w:tab w:val="right" w:pos="8674"/>
              </w:tabs>
              <w:spacing w:line="360" w:lineRule="auto"/>
              <w:jc w:val="left"/>
              <w:rPr>
                <w:rFonts w:ascii="宋体" w:hAnsi="宋体" w:cs="宋体" w:hint="eastAsia"/>
                <w:szCs w:val="21"/>
              </w:rPr>
            </w:pPr>
            <w:r>
              <w:rPr>
                <w:rFonts w:ascii="宋体" w:hAnsi="宋体" w:cs="宋体" w:hint="eastAsia"/>
                <w:szCs w:val="21"/>
              </w:rPr>
              <w:t>广州山河智能机器股份有限</w:t>
            </w:r>
            <w:r w:rsidR="008E53F9">
              <w:rPr>
                <w:rFonts w:ascii="宋体" w:hAnsi="宋体" w:cs="宋体" w:hint="eastAsia"/>
                <w:szCs w:val="21"/>
              </w:rPr>
              <w:t>公司</w:t>
            </w:r>
          </w:p>
        </w:tc>
      </w:tr>
      <w:tr w:rsidR="0083136D" w14:paraId="79F2BFB7"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20CBCCDB"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57EB890" w14:textId="77777777" w:rsidR="0083136D" w:rsidRDefault="008E53F9">
            <w:pPr>
              <w:spacing w:line="360" w:lineRule="auto"/>
              <w:rPr>
                <w:rFonts w:ascii="宋体" w:hAnsi="宋体" w:cs="宋体" w:hint="eastAsia"/>
                <w:szCs w:val="21"/>
              </w:rPr>
            </w:pPr>
            <w:r>
              <w:rPr>
                <w:rFonts w:ascii="宋体" w:hAnsi="宋体" w:cs="宋体" w:hint="eastAsia"/>
                <w:szCs w:val="21"/>
              </w:rPr>
              <w:t>招标编号</w:t>
            </w:r>
          </w:p>
        </w:tc>
        <w:tc>
          <w:tcPr>
            <w:tcW w:w="6898" w:type="dxa"/>
            <w:tcBorders>
              <w:top w:val="single" w:sz="4" w:space="0" w:color="auto"/>
              <w:left w:val="single" w:sz="4" w:space="0" w:color="auto"/>
              <w:bottom w:val="single" w:sz="4" w:space="0" w:color="auto"/>
              <w:right w:val="single" w:sz="4" w:space="0" w:color="auto"/>
            </w:tcBorders>
            <w:vAlign w:val="center"/>
          </w:tcPr>
          <w:p w14:paraId="297B4AD6" w14:textId="30F9DA4C" w:rsidR="0083136D" w:rsidRDefault="00E7021B">
            <w:pPr>
              <w:tabs>
                <w:tab w:val="right" w:pos="8674"/>
              </w:tabs>
              <w:spacing w:line="360" w:lineRule="auto"/>
              <w:jc w:val="left"/>
              <w:rPr>
                <w:rFonts w:ascii="宋体" w:hAnsi="宋体" w:cs="宋体" w:hint="eastAsia"/>
                <w:szCs w:val="21"/>
              </w:rPr>
            </w:pPr>
            <w:r>
              <w:rPr>
                <w:rFonts w:ascii="宋体" w:hAnsi="宋体" w:cs="宋体" w:hint="eastAsia"/>
                <w:szCs w:val="21"/>
              </w:rPr>
              <w:t>GZSW2026-03-02</w:t>
            </w:r>
          </w:p>
        </w:tc>
      </w:tr>
      <w:tr w:rsidR="0083136D" w14:paraId="7972BEE9" w14:textId="77777777">
        <w:trPr>
          <w:trHeight w:val="454"/>
        </w:trPr>
        <w:tc>
          <w:tcPr>
            <w:tcW w:w="745" w:type="dxa"/>
            <w:tcBorders>
              <w:top w:val="single" w:sz="4" w:space="0" w:color="auto"/>
              <w:left w:val="single" w:sz="4" w:space="0" w:color="auto"/>
              <w:bottom w:val="single" w:sz="4" w:space="0" w:color="auto"/>
              <w:right w:val="single" w:sz="4" w:space="0" w:color="auto"/>
            </w:tcBorders>
            <w:vAlign w:val="center"/>
          </w:tcPr>
          <w:p w14:paraId="70B1D6B9"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7</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1877229" w14:textId="77777777" w:rsidR="0083136D" w:rsidRDefault="008E53F9">
            <w:pPr>
              <w:spacing w:line="360" w:lineRule="auto"/>
              <w:rPr>
                <w:rFonts w:ascii="宋体" w:hAnsi="宋体" w:cs="宋体" w:hint="eastAsia"/>
                <w:szCs w:val="21"/>
              </w:rPr>
            </w:pPr>
            <w:r>
              <w:rPr>
                <w:rFonts w:ascii="宋体" w:hAnsi="宋体" w:cs="宋体" w:hint="eastAsia"/>
                <w:szCs w:val="21"/>
              </w:rPr>
              <w:t>服务地点</w:t>
            </w:r>
          </w:p>
        </w:tc>
        <w:tc>
          <w:tcPr>
            <w:tcW w:w="6898" w:type="dxa"/>
            <w:tcBorders>
              <w:top w:val="single" w:sz="4" w:space="0" w:color="auto"/>
              <w:left w:val="single" w:sz="4" w:space="0" w:color="auto"/>
              <w:bottom w:val="single" w:sz="4" w:space="0" w:color="auto"/>
              <w:right w:val="single" w:sz="4" w:space="0" w:color="auto"/>
            </w:tcBorders>
            <w:vAlign w:val="center"/>
          </w:tcPr>
          <w:p w14:paraId="743391F1" w14:textId="3236BB2E" w:rsidR="0083136D" w:rsidRDefault="008E53F9">
            <w:pPr>
              <w:spacing w:line="360" w:lineRule="auto"/>
              <w:jc w:val="left"/>
              <w:rPr>
                <w:rFonts w:ascii="宋体" w:hAnsi="宋体" w:cs="宋体" w:hint="eastAsia"/>
                <w:szCs w:val="21"/>
              </w:rPr>
            </w:pPr>
            <w:r>
              <w:rPr>
                <w:rFonts w:ascii="宋体" w:hAnsi="宋体" w:cs="宋体" w:hint="eastAsia"/>
                <w:szCs w:val="21"/>
              </w:rPr>
              <w:t>本司</w:t>
            </w:r>
            <w:r w:rsidR="00690CAA">
              <w:rPr>
                <w:rFonts w:ascii="宋体" w:hAnsi="宋体" w:cs="宋体" w:hint="eastAsia"/>
                <w:szCs w:val="21"/>
              </w:rPr>
              <w:t>在制</w:t>
            </w:r>
            <w:r>
              <w:rPr>
                <w:rFonts w:ascii="宋体" w:hAnsi="宋体" w:cs="宋体" w:hint="eastAsia"/>
                <w:szCs w:val="21"/>
              </w:rPr>
              <w:t>项目地区（</w:t>
            </w:r>
            <w:r w:rsidR="00E7021B">
              <w:rPr>
                <w:rFonts w:ascii="宋体" w:hAnsi="宋体" w:cs="宋体" w:hint="eastAsia"/>
                <w:szCs w:val="21"/>
              </w:rPr>
              <w:t>广东省中山市黄圃镇</w:t>
            </w:r>
            <w:r>
              <w:rPr>
                <w:rFonts w:ascii="宋体" w:hAnsi="宋体" w:cs="宋体" w:hint="eastAsia"/>
                <w:szCs w:val="21"/>
              </w:rPr>
              <w:t>）</w:t>
            </w:r>
          </w:p>
        </w:tc>
      </w:tr>
      <w:tr w:rsidR="0083136D" w14:paraId="474606D6" w14:textId="77777777">
        <w:trPr>
          <w:trHeight w:val="454"/>
        </w:trPr>
        <w:tc>
          <w:tcPr>
            <w:tcW w:w="745" w:type="dxa"/>
            <w:tcBorders>
              <w:top w:val="single" w:sz="4" w:space="0" w:color="auto"/>
              <w:left w:val="single" w:sz="4" w:space="0" w:color="auto"/>
              <w:bottom w:val="single" w:sz="4" w:space="0" w:color="auto"/>
              <w:right w:val="single" w:sz="4" w:space="0" w:color="auto"/>
            </w:tcBorders>
            <w:vAlign w:val="center"/>
          </w:tcPr>
          <w:p w14:paraId="4212F44B"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C32C0A1" w14:textId="77777777" w:rsidR="0083136D" w:rsidRDefault="008E53F9">
            <w:pPr>
              <w:spacing w:line="360" w:lineRule="auto"/>
              <w:rPr>
                <w:rFonts w:ascii="宋体" w:hAnsi="宋体" w:cs="宋体" w:hint="eastAsia"/>
                <w:szCs w:val="21"/>
              </w:rPr>
            </w:pPr>
            <w:r>
              <w:rPr>
                <w:rFonts w:ascii="宋体" w:hAnsi="宋体" w:cs="宋体" w:hint="eastAsia"/>
                <w:szCs w:val="21"/>
              </w:rPr>
              <w:t>投标单位参与开标情况</w:t>
            </w:r>
          </w:p>
        </w:tc>
        <w:tc>
          <w:tcPr>
            <w:tcW w:w="6898" w:type="dxa"/>
            <w:tcBorders>
              <w:top w:val="single" w:sz="4" w:space="0" w:color="auto"/>
              <w:left w:val="single" w:sz="4" w:space="0" w:color="auto"/>
              <w:bottom w:val="single" w:sz="4" w:space="0" w:color="auto"/>
              <w:right w:val="single" w:sz="4" w:space="0" w:color="auto"/>
            </w:tcBorders>
            <w:vAlign w:val="center"/>
          </w:tcPr>
          <w:p w14:paraId="7214C317" w14:textId="51004154" w:rsidR="0083136D" w:rsidRDefault="008E53F9">
            <w:pPr>
              <w:tabs>
                <w:tab w:val="left" w:pos="1418"/>
              </w:tabs>
              <w:spacing w:line="360" w:lineRule="auto"/>
              <w:ind w:left="210" w:hangingChars="100" w:hanging="210"/>
              <w:rPr>
                <w:rFonts w:ascii="宋体" w:hAnsi="宋体" w:hint="eastAsia"/>
                <w:szCs w:val="21"/>
              </w:rPr>
            </w:pPr>
            <w:r>
              <w:rPr>
                <w:rFonts w:ascii="宋体" w:hAnsi="宋体" w:hint="eastAsia"/>
                <w:szCs w:val="21"/>
              </w:rPr>
              <w:object w:dxaOrig="1440" w:dyaOrig="1440" w14:anchorId="4332E7D0">
                <v:shape id="_x0000_i1123" type="#_x0000_t75" style="width:14.25pt;height:18pt" o:ole="">
                  <v:imagedata r:id="rId21" o:title=""/>
                </v:shape>
                <w:control r:id="rId22" w:name="OptionButton721" w:shapeid="_x0000_i1123"/>
              </w:object>
            </w:r>
            <w:r>
              <w:rPr>
                <w:rFonts w:ascii="宋体" w:hAnsi="宋体" w:hint="eastAsia"/>
                <w:szCs w:val="21"/>
              </w:rPr>
              <w:t xml:space="preserve">自愿参与。如参与，请投标单位于 </w:t>
            </w:r>
            <w:r>
              <w:rPr>
                <w:rFonts w:ascii="宋体" w:hAnsi="宋体" w:hint="eastAsia"/>
                <w:szCs w:val="21"/>
                <w:u w:val="single"/>
              </w:rPr>
              <w:t xml:space="preserve"> 202</w:t>
            </w:r>
            <w:r w:rsidR="00E7021B">
              <w:rPr>
                <w:rFonts w:ascii="宋体" w:hAnsi="宋体" w:hint="eastAsia"/>
                <w:szCs w:val="21"/>
                <w:u w:val="single"/>
              </w:rPr>
              <w:t>6</w:t>
            </w:r>
            <w:r>
              <w:rPr>
                <w:rFonts w:ascii="宋体" w:hAnsi="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E7021B">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26 </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分（若时间变动，甲方另行通知）</w:t>
            </w:r>
            <w:r>
              <w:rPr>
                <w:rFonts w:ascii="宋体" w:hAnsi="宋体" w:hint="eastAsia"/>
                <w:szCs w:val="21"/>
              </w:rPr>
              <w:t>准时到达</w:t>
            </w:r>
            <w:r>
              <w:rPr>
                <w:rFonts w:ascii="宋体" w:hAnsi="宋体" w:hint="eastAsia"/>
                <w:szCs w:val="21"/>
                <w:u w:val="single"/>
              </w:rPr>
              <w:t>广州工业投资控股集团有限公司C1栋</w:t>
            </w:r>
            <w:r w:rsidR="00E7021B">
              <w:rPr>
                <w:rFonts w:ascii="宋体" w:hAnsi="宋体" w:hint="eastAsia"/>
                <w:szCs w:val="21"/>
                <w:u w:val="single"/>
              </w:rPr>
              <w:t>25楼2号</w:t>
            </w:r>
            <w:r>
              <w:rPr>
                <w:rFonts w:ascii="宋体" w:hAnsi="宋体" w:hint="eastAsia"/>
                <w:szCs w:val="21"/>
                <w:u w:val="single"/>
              </w:rPr>
              <w:t>会议室</w:t>
            </w:r>
            <w:r>
              <w:rPr>
                <w:rFonts w:ascii="宋体" w:hAnsi="宋体" w:hint="eastAsia"/>
                <w:szCs w:val="21"/>
              </w:rPr>
              <w:t>（会议地点），投标单位进场后将进行会议签到，不</w:t>
            </w:r>
            <w:r w:rsidR="00E7021B">
              <w:rPr>
                <w:rFonts w:ascii="宋体" w:hAnsi="宋体" w:hint="eastAsia"/>
                <w:szCs w:val="21"/>
              </w:rPr>
              <w:t>能现场参与</w:t>
            </w:r>
            <w:r>
              <w:rPr>
                <w:rFonts w:ascii="宋体" w:hAnsi="宋体" w:hint="eastAsia"/>
                <w:szCs w:val="21"/>
              </w:rPr>
              <w:t>的单位采取线上开标的形式开标。</w:t>
            </w:r>
          </w:p>
          <w:p w14:paraId="218D4B0F" w14:textId="66596573" w:rsidR="0083136D" w:rsidRDefault="008E53F9">
            <w:pPr>
              <w:tabs>
                <w:tab w:val="left" w:pos="1418"/>
              </w:tabs>
              <w:spacing w:line="360" w:lineRule="auto"/>
              <w:ind w:left="1470" w:hangingChars="700" w:hanging="1470"/>
              <w:rPr>
                <w:rFonts w:ascii="宋体" w:hAnsi="宋体" w:hint="eastAsia"/>
                <w:b/>
                <w:color w:val="0070C0"/>
                <w:szCs w:val="21"/>
              </w:rPr>
            </w:pPr>
            <w:r>
              <w:rPr>
                <w:rFonts w:ascii="宋体" w:hAnsi="宋体" w:hint="eastAsia"/>
                <w:szCs w:val="21"/>
              </w:rPr>
              <w:object w:dxaOrig="1440" w:dyaOrig="1440" w14:anchorId="12F4005D">
                <v:shape id="_x0000_i1162" type="#_x0000_t75" style="width:14.25pt;height:18pt" o:ole="">
                  <v:imagedata r:id="rId23" o:title=""/>
                </v:shape>
                <w:control r:id="rId24" w:name="OptionButton7211" w:shapeid="_x0000_i1162"/>
              </w:object>
            </w:r>
            <w:r>
              <w:rPr>
                <w:rFonts w:ascii="宋体" w:hAnsi="宋体" w:hint="eastAsia"/>
                <w:szCs w:val="21"/>
              </w:rPr>
              <w:t xml:space="preserve">参与，请投标单位于 </w:t>
            </w:r>
            <w:r>
              <w:rPr>
                <w:rFonts w:ascii="宋体" w:hAnsi="宋体" w:hint="eastAsia"/>
                <w:szCs w:val="21"/>
                <w:u w:val="single"/>
              </w:rPr>
              <w:t xml:space="preserve"> 202</w:t>
            </w:r>
            <w:r w:rsidR="00E7021B">
              <w:rPr>
                <w:rFonts w:ascii="宋体" w:hAnsi="宋体" w:hint="eastAsia"/>
                <w:szCs w:val="21"/>
                <w:u w:val="single"/>
              </w:rPr>
              <w:t>6</w:t>
            </w:r>
            <w:r>
              <w:rPr>
                <w:rFonts w:ascii="宋体" w:hAnsi="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E7021B">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26 </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r>
              <w:rPr>
                <w:rFonts w:ascii="宋体" w:hAnsi="宋体" w:hint="eastAsia"/>
                <w:szCs w:val="21"/>
              </w:rPr>
              <w:t>准时到达</w:t>
            </w:r>
            <w:r>
              <w:rPr>
                <w:rFonts w:ascii="宋体" w:hAnsi="宋体" w:hint="eastAsia"/>
                <w:szCs w:val="21"/>
                <w:u w:val="single"/>
              </w:rPr>
              <w:t>广州工业投资控股集团有限公司C1栋</w:t>
            </w:r>
            <w:r w:rsidR="00E7021B">
              <w:rPr>
                <w:rFonts w:ascii="宋体" w:hAnsi="宋体" w:hint="eastAsia"/>
                <w:szCs w:val="21"/>
                <w:u w:val="single"/>
              </w:rPr>
              <w:t>25楼2号</w:t>
            </w:r>
            <w:r>
              <w:rPr>
                <w:rFonts w:ascii="宋体" w:hAnsi="宋体" w:hint="eastAsia"/>
                <w:szCs w:val="21"/>
                <w:u w:val="single"/>
              </w:rPr>
              <w:t xml:space="preserve">会议室        </w:t>
            </w:r>
            <w:r>
              <w:rPr>
                <w:rFonts w:ascii="宋体" w:hAnsi="宋体" w:hint="eastAsia"/>
                <w:szCs w:val="21"/>
              </w:rPr>
              <w:t>（会议地点），投标单位进场后将进行会议签到。</w:t>
            </w:r>
          </w:p>
          <w:p w14:paraId="4485421C" w14:textId="11318651" w:rsidR="0083136D" w:rsidRDefault="008E53F9">
            <w:pPr>
              <w:tabs>
                <w:tab w:val="left" w:pos="1418"/>
              </w:tabs>
              <w:spacing w:line="360" w:lineRule="auto"/>
              <w:ind w:left="210" w:hangingChars="100" w:hanging="210"/>
              <w:rPr>
                <w:rFonts w:ascii="宋体" w:hAnsi="宋体" w:hint="eastAsia"/>
                <w:szCs w:val="21"/>
              </w:rPr>
            </w:pPr>
            <w:r>
              <w:rPr>
                <w:rFonts w:ascii="宋体" w:hAnsi="宋体" w:hint="eastAsia"/>
                <w:szCs w:val="21"/>
              </w:rPr>
              <w:object w:dxaOrig="1440" w:dyaOrig="1440" w14:anchorId="35BEB58B">
                <v:shape id="_x0000_i1163" type="#_x0000_t75" style="width:14.25pt;height:18pt" o:ole="">
                  <v:imagedata r:id="rId23" o:title=""/>
                </v:shape>
                <w:control r:id="rId25" w:name="OptionButton7121" w:shapeid="_x0000_i1163"/>
              </w:object>
            </w:r>
            <w:r>
              <w:rPr>
                <w:rFonts w:ascii="宋体" w:hAnsi="宋体" w:hint="eastAsia"/>
                <w:szCs w:val="21"/>
              </w:rPr>
              <w:t>不参与。</w:t>
            </w:r>
          </w:p>
        </w:tc>
      </w:tr>
      <w:tr w:rsidR="0083136D" w14:paraId="4FB3AD35" w14:textId="77777777">
        <w:trPr>
          <w:trHeight w:val="530"/>
        </w:trPr>
        <w:tc>
          <w:tcPr>
            <w:tcW w:w="745" w:type="dxa"/>
            <w:tcBorders>
              <w:top w:val="single" w:sz="4" w:space="0" w:color="auto"/>
              <w:left w:val="single" w:sz="4" w:space="0" w:color="auto"/>
              <w:bottom w:val="single" w:sz="4" w:space="0" w:color="auto"/>
              <w:right w:val="single" w:sz="4" w:space="0" w:color="auto"/>
            </w:tcBorders>
            <w:vAlign w:val="center"/>
          </w:tcPr>
          <w:p w14:paraId="64811156"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6830907" w14:textId="77777777" w:rsidR="0083136D" w:rsidRDefault="008E53F9">
            <w:pPr>
              <w:spacing w:line="360" w:lineRule="auto"/>
              <w:rPr>
                <w:rFonts w:ascii="宋体" w:hAnsi="宋体" w:cs="宋体" w:hint="eastAsia"/>
                <w:szCs w:val="21"/>
              </w:rPr>
            </w:pPr>
            <w:r>
              <w:rPr>
                <w:rFonts w:ascii="宋体" w:hAnsi="宋体" w:cs="宋体" w:hint="eastAsia"/>
                <w:szCs w:val="21"/>
              </w:rPr>
              <w:t>招标项目概况、主要内容及用途</w:t>
            </w:r>
          </w:p>
        </w:tc>
        <w:tc>
          <w:tcPr>
            <w:tcW w:w="6898" w:type="dxa"/>
            <w:tcBorders>
              <w:top w:val="single" w:sz="4" w:space="0" w:color="auto"/>
              <w:left w:val="single" w:sz="4" w:space="0" w:color="auto"/>
              <w:bottom w:val="single" w:sz="4" w:space="0" w:color="auto"/>
              <w:right w:val="single" w:sz="4" w:space="0" w:color="auto"/>
            </w:tcBorders>
            <w:vAlign w:val="center"/>
          </w:tcPr>
          <w:p w14:paraId="2BFE23E4" w14:textId="0CBF53E3" w:rsidR="0083136D" w:rsidRDefault="008E53F9">
            <w:pPr>
              <w:spacing w:line="360" w:lineRule="auto"/>
              <w:jc w:val="left"/>
              <w:rPr>
                <w:color w:val="000000"/>
                <w:szCs w:val="21"/>
              </w:rPr>
            </w:pPr>
            <w:r>
              <w:rPr>
                <w:rFonts w:ascii="宋体" w:hAnsi="宋体" w:cs="宋体" w:hint="eastAsia"/>
                <w:szCs w:val="21"/>
              </w:rPr>
              <w:t>此次招标主要进行</w:t>
            </w:r>
            <w:r>
              <w:rPr>
                <w:rFonts w:ascii="宋体" w:hAnsi="宋体" w:cs="宋体" w:hint="eastAsia"/>
                <w:bCs/>
                <w:szCs w:val="21"/>
              </w:rPr>
              <w:t>本司</w:t>
            </w:r>
            <w:r w:rsidR="00690CAA">
              <w:rPr>
                <w:rFonts w:ascii="宋体" w:hAnsi="宋体" w:cs="宋体" w:hint="eastAsia"/>
                <w:bCs/>
                <w:szCs w:val="21"/>
              </w:rPr>
              <w:t>在制</w:t>
            </w:r>
            <w:r>
              <w:rPr>
                <w:rFonts w:ascii="宋体" w:hAnsi="宋体" w:cs="宋体" w:hint="eastAsia"/>
                <w:bCs/>
                <w:szCs w:val="21"/>
              </w:rPr>
              <w:t>项目</w:t>
            </w:r>
            <w:r w:rsidR="00690CAA">
              <w:rPr>
                <w:rFonts w:ascii="宋体" w:hAnsi="宋体" w:cs="宋体" w:hint="eastAsia"/>
                <w:bCs/>
                <w:szCs w:val="21"/>
              </w:rPr>
              <w:t>盾构机改造劳务</w:t>
            </w:r>
            <w:r>
              <w:rPr>
                <w:rFonts w:ascii="宋体" w:hAnsi="宋体" w:cs="宋体" w:hint="eastAsia"/>
                <w:bCs/>
                <w:szCs w:val="21"/>
              </w:rPr>
              <w:t>招标</w:t>
            </w:r>
          </w:p>
        </w:tc>
      </w:tr>
      <w:tr w:rsidR="0083136D" w14:paraId="7C595DF3"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3B0899C1" w14:textId="77777777" w:rsidR="0083136D" w:rsidRDefault="008E53F9">
            <w:pPr>
              <w:snapToGrid w:val="0"/>
              <w:spacing w:line="360" w:lineRule="auto"/>
              <w:jc w:val="center"/>
              <w:rPr>
                <w:rFonts w:ascii="宋体" w:hAnsi="宋体" w:cs="宋体" w:hint="eastAsia"/>
                <w:szCs w:val="21"/>
              </w:rPr>
            </w:pPr>
            <w:r>
              <w:rPr>
                <w:rFonts w:ascii="宋体" w:hAnsi="宋体" w:cs="宋体" w:hint="eastAsia"/>
                <w:szCs w:val="21"/>
              </w:rPr>
              <w:t>10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3FF503D" w14:textId="77777777" w:rsidR="0083136D" w:rsidRDefault="008E53F9">
            <w:pPr>
              <w:snapToGrid w:val="0"/>
              <w:spacing w:line="360" w:lineRule="auto"/>
              <w:rPr>
                <w:rFonts w:ascii="宋体" w:hAnsi="宋体" w:cs="宋体" w:hint="eastAsia"/>
                <w:szCs w:val="21"/>
              </w:rPr>
            </w:pPr>
            <w:r>
              <w:rPr>
                <w:rFonts w:ascii="宋体" w:hAnsi="宋体" w:cs="宋体" w:hint="eastAsia"/>
                <w:szCs w:val="21"/>
              </w:rPr>
              <w:t>资格要求</w:t>
            </w:r>
          </w:p>
        </w:tc>
        <w:tc>
          <w:tcPr>
            <w:tcW w:w="6898" w:type="dxa"/>
            <w:tcBorders>
              <w:top w:val="single" w:sz="4" w:space="0" w:color="auto"/>
              <w:left w:val="single" w:sz="4" w:space="0" w:color="auto"/>
              <w:bottom w:val="single" w:sz="4" w:space="0" w:color="auto"/>
              <w:right w:val="single" w:sz="4" w:space="0" w:color="auto"/>
            </w:tcBorders>
            <w:vAlign w:val="center"/>
          </w:tcPr>
          <w:p w14:paraId="04B606CF" w14:textId="77777777" w:rsidR="0083136D" w:rsidRDefault="008E53F9">
            <w:pPr>
              <w:jc w:val="left"/>
              <w:rPr>
                <w:rFonts w:ascii="宋体" w:hAnsi="宋体" w:cs="宋体" w:hint="eastAsia"/>
                <w:b/>
                <w:color w:val="000000"/>
                <w:szCs w:val="21"/>
              </w:rPr>
            </w:pPr>
            <w:r>
              <w:rPr>
                <w:rFonts w:ascii="宋体" w:hAnsi="宋体" w:cs="宋体" w:hint="eastAsia"/>
                <w:b/>
                <w:color w:val="000000"/>
                <w:szCs w:val="21"/>
              </w:rPr>
              <w:t>（1）资格条件：</w:t>
            </w:r>
          </w:p>
          <w:p w14:paraId="562FF416" w14:textId="4CDA8338" w:rsidR="0083136D" w:rsidRDefault="008E53F9">
            <w:pPr>
              <w:spacing w:line="360" w:lineRule="auto"/>
              <w:jc w:val="left"/>
              <w:rPr>
                <w:rFonts w:ascii="宋体" w:hAnsi="宋体" w:cs="宋体" w:hint="eastAsia"/>
                <w:color w:val="000000"/>
                <w:szCs w:val="21"/>
              </w:rPr>
            </w:pPr>
            <w:r>
              <w:rPr>
                <w:rFonts w:ascii="宋体" w:hAnsi="宋体" w:cs="宋体" w:hint="eastAsia"/>
                <w:color w:val="000000"/>
                <w:szCs w:val="21"/>
              </w:rPr>
              <w:object w:dxaOrig="1440" w:dyaOrig="1440" w14:anchorId="70477374">
                <v:shape id="_x0000_i1164" type="#_x0000_t75" style="width:15.75pt;height:18pt" o:ole="">
                  <v:imagedata r:id="rId26" o:title=""/>
                </v:shape>
                <w:control r:id="rId27" w:name="CheckBox31" w:shapeid="_x0000_i1164"/>
              </w:object>
            </w:r>
            <w:r>
              <w:rPr>
                <w:rFonts w:ascii="宋体" w:hAnsi="宋体" w:cs="宋体" w:hint="eastAsia"/>
                <w:color w:val="000000"/>
                <w:szCs w:val="21"/>
              </w:rPr>
              <w:t>具备独立法人资格或者独立核算（可开具增值税专用发票），具有相应的</w:t>
            </w:r>
            <w:r>
              <w:rPr>
                <w:rFonts w:ascii="宋体" w:hAnsi="宋体" w:cs="宋体" w:hint="eastAsia"/>
                <w:color w:val="000000"/>
                <w:szCs w:val="21"/>
                <w:u w:val="single"/>
              </w:rPr>
              <w:t xml:space="preserve"> </w:t>
            </w:r>
            <w:r w:rsidR="00C02389">
              <w:rPr>
                <w:rFonts w:ascii="宋体" w:hAnsi="宋体" w:cs="宋体" w:hint="eastAsia"/>
                <w:b/>
                <w:bCs/>
                <w:color w:val="000000"/>
                <w:szCs w:val="21"/>
                <w:u w:val="single"/>
              </w:rPr>
              <w:t>劳务</w:t>
            </w:r>
            <w:r>
              <w:rPr>
                <w:rFonts w:ascii="宋体" w:hAnsi="宋体" w:cs="宋体" w:hint="eastAsia"/>
                <w:b/>
                <w:bCs/>
                <w:color w:val="000000"/>
                <w:szCs w:val="21"/>
                <w:u w:val="single"/>
              </w:rPr>
              <w:t xml:space="preserve"> </w:t>
            </w:r>
            <w:r>
              <w:rPr>
                <w:rFonts w:ascii="宋体" w:hAnsi="宋体" w:cs="宋体" w:hint="eastAsia"/>
                <w:color w:val="000000"/>
                <w:szCs w:val="21"/>
              </w:rPr>
              <w:t>资质；</w:t>
            </w:r>
          </w:p>
          <w:p w14:paraId="08B3D560" w14:textId="5B0EB4F7" w:rsidR="0083136D" w:rsidRDefault="008E53F9">
            <w:pPr>
              <w:jc w:val="left"/>
              <w:rPr>
                <w:rFonts w:ascii="宋体" w:hAnsi="宋体" w:cs="宋体" w:hint="eastAsia"/>
                <w:color w:val="000000"/>
                <w:szCs w:val="21"/>
              </w:rPr>
            </w:pPr>
            <w:r>
              <w:rPr>
                <w:rFonts w:ascii="宋体" w:hAnsi="宋体" w:cs="宋体" w:hint="eastAsia"/>
                <w:color w:val="000000"/>
                <w:szCs w:val="21"/>
              </w:rPr>
              <w:object w:dxaOrig="1440" w:dyaOrig="1440" w14:anchorId="002520CE">
                <v:shape id="_x0000_i1165" type="#_x0000_t75" style="width:15.75pt;height:18pt" o:ole="">
                  <v:imagedata r:id="rId26" o:title=""/>
                </v:shape>
                <w:control r:id="rId28" w:name="CheckBox42" w:shapeid="_x0000_i1165"/>
              </w:object>
            </w:r>
            <w:r>
              <w:rPr>
                <w:rFonts w:ascii="宋体" w:hAnsi="宋体" w:cs="宋体" w:hint="eastAsia"/>
                <w:color w:val="000000"/>
                <w:szCs w:val="21"/>
              </w:rPr>
              <w:t>近三年完成类似</w:t>
            </w:r>
            <w:r w:rsidR="00E7021B">
              <w:rPr>
                <w:rFonts w:ascii="宋体" w:hAnsi="宋体" w:cs="宋体" w:hint="eastAsia"/>
                <w:color w:val="000000"/>
                <w:szCs w:val="21"/>
              </w:rPr>
              <w:t>分包</w:t>
            </w:r>
            <w:r>
              <w:rPr>
                <w:rFonts w:ascii="宋体" w:hAnsi="宋体" w:cs="宋体" w:hint="eastAsia"/>
                <w:color w:val="000000"/>
                <w:szCs w:val="21"/>
              </w:rPr>
              <w:t>累计不少于</w:t>
            </w:r>
            <w:r>
              <w:rPr>
                <w:rFonts w:ascii="宋体" w:hAnsi="宋体" w:cs="宋体" w:hint="eastAsia"/>
                <w:color w:val="000000"/>
                <w:szCs w:val="21"/>
                <w:u w:val="single"/>
              </w:rPr>
              <w:t xml:space="preserve"> </w:t>
            </w:r>
            <w:r w:rsidR="00E7021B">
              <w:rPr>
                <w:rFonts w:ascii="宋体" w:hAnsi="宋体" w:cs="宋体" w:hint="eastAsia"/>
                <w:color w:val="000000"/>
                <w:szCs w:val="21"/>
                <w:u w:val="single"/>
              </w:rPr>
              <w:t>3次</w:t>
            </w:r>
            <w:r>
              <w:rPr>
                <w:rFonts w:ascii="宋体" w:hAnsi="宋体" w:cs="宋体" w:hint="eastAsia"/>
                <w:color w:val="000000"/>
                <w:szCs w:val="21"/>
              </w:rPr>
              <w:t>；（招标单位根据需求确定）</w:t>
            </w:r>
          </w:p>
          <w:p w14:paraId="760D6E22" w14:textId="7EC15152" w:rsidR="0083136D" w:rsidRDefault="008E53F9">
            <w:pPr>
              <w:spacing w:line="360" w:lineRule="auto"/>
              <w:jc w:val="left"/>
              <w:rPr>
                <w:rFonts w:ascii="宋体" w:hAnsi="宋体" w:cs="宋体" w:hint="eastAsia"/>
                <w:szCs w:val="21"/>
              </w:rPr>
            </w:pPr>
            <w:r>
              <w:rPr>
                <w:rFonts w:ascii="宋体" w:hAnsi="宋体" w:cs="宋体" w:hint="eastAsia"/>
                <w:szCs w:val="21"/>
              </w:rPr>
              <w:object w:dxaOrig="1440" w:dyaOrig="1440" w14:anchorId="2B683576">
                <v:shape id="_x0000_i1166" type="#_x0000_t75" style="width:15.75pt;height:18pt" o:ole="">
                  <v:imagedata r:id="rId26" o:title=""/>
                </v:shape>
                <w:control r:id="rId29" w:name="CheckBox4212" w:shapeid="_x0000_i1166"/>
              </w:object>
            </w:r>
            <w:r>
              <w:rPr>
                <w:rFonts w:ascii="宋体" w:hAnsi="宋体" w:cs="宋体" w:hint="eastAsia"/>
                <w:szCs w:val="21"/>
              </w:rPr>
              <w:t>能提供增值税专用发票的纳税人。</w:t>
            </w:r>
          </w:p>
          <w:p w14:paraId="7C46F945" w14:textId="051A587A" w:rsidR="0083136D" w:rsidRDefault="008E53F9">
            <w:pPr>
              <w:jc w:val="left"/>
              <w:rPr>
                <w:rFonts w:ascii="宋体" w:hAnsi="宋体" w:cs="宋体" w:hint="eastAsia"/>
                <w:szCs w:val="21"/>
              </w:rPr>
            </w:pPr>
            <w:r>
              <w:rPr>
                <w:rFonts w:ascii="宋体" w:hAnsi="宋体" w:cs="宋体" w:hint="eastAsia"/>
                <w:szCs w:val="21"/>
              </w:rPr>
              <w:lastRenderedPageBreak/>
              <w:object w:dxaOrig="1440" w:dyaOrig="1440" w14:anchorId="57D7B34E">
                <v:shape id="_x0000_i1167" type="#_x0000_t75" style="width:15.75pt;height:18pt" o:ole="">
                  <v:imagedata r:id="rId26" o:title=""/>
                </v:shape>
                <w:control r:id="rId30" w:name="CheckBox421" w:shapeid="_x0000_i1167"/>
              </w:object>
            </w:r>
            <w:r>
              <w:rPr>
                <w:rFonts w:ascii="宋体" w:hAnsi="宋体" w:cs="宋体"/>
                <w:szCs w:val="21"/>
              </w:rPr>
              <w:t>其他要求</w:t>
            </w:r>
            <w:r>
              <w:rPr>
                <w:rFonts w:ascii="宋体" w:hAnsi="宋体" w:cs="宋体" w:hint="eastAsia"/>
                <w:szCs w:val="21"/>
              </w:rPr>
              <w:t>:</w:t>
            </w:r>
            <w:r>
              <w:rPr>
                <w:rFonts w:ascii="宋体" w:hAnsi="宋体" w:hint="eastAsia"/>
                <w:color w:val="000000"/>
                <w:szCs w:val="21"/>
                <w:u w:val="single"/>
              </w:rPr>
              <w:t xml:space="preserve"> </w:t>
            </w:r>
            <w:r>
              <w:rPr>
                <w:rFonts w:ascii="宋体" w:hAnsi="宋体" w:cs="宋体" w:hint="eastAsia"/>
                <w:b/>
                <w:bCs/>
                <w:color w:val="0070C0"/>
                <w:szCs w:val="21"/>
                <w:u w:val="single"/>
              </w:rPr>
              <w:t>投标单位</w:t>
            </w:r>
            <w:r w:rsidR="00C02389">
              <w:rPr>
                <w:rFonts w:ascii="宋体" w:hAnsi="宋体" w:cs="宋体" w:hint="eastAsia"/>
                <w:b/>
                <w:bCs/>
                <w:color w:val="0070C0"/>
                <w:szCs w:val="21"/>
                <w:u w:val="single"/>
              </w:rPr>
              <w:t>投入的人员，</w:t>
            </w:r>
            <w:r>
              <w:rPr>
                <w:rFonts w:ascii="宋体" w:hAnsi="宋体" w:cs="宋体" w:hint="eastAsia"/>
                <w:b/>
                <w:bCs/>
                <w:color w:val="0070C0"/>
                <w:szCs w:val="21"/>
                <w:u w:val="single"/>
              </w:rPr>
              <w:t>使用的材料及设备必须满足要求</w:t>
            </w:r>
            <w:r>
              <w:rPr>
                <w:rFonts w:ascii="宋体" w:hAnsi="宋体" w:hint="eastAsia"/>
                <w:color w:val="000000"/>
                <w:szCs w:val="21"/>
                <w:u w:val="single"/>
              </w:rPr>
              <w:t xml:space="preserve"> </w:t>
            </w:r>
            <w:r>
              <w:rPr>
                <w:rFonts w:ascii="宋体" w:hAnsi="宋体" w:hint="eastAsia"/>
                <w:color w:val="000000"/>
                <w:szCs w:val="21"/>
              </w:rPr>
              <w:t>。</w:t>
            </w:r>
          </w:p>
          <w:p w14:paraId="49D5D410" w14:textId="77777777" w:rsidR="0083136D" w:rsidRDefault="008E53F9">
            <w:pPr>
              <w:spacing w:line="360" w:lineRule="auto"/>
              <w:rPr>
                <w:rFonts w:ascii="宋体" w:hAnsi="宋体" w:cs="宋体" w:hint="eastAsia"/>
                <w:b/>
                <w:color w:val="000000"/>
                <w:szCs w:val="21"/>
              </w:rPr>
            </w:pPr>
            <w:r>
              <w:rPr>
                <w:rFonts w:ascii="宋体" w:hAnsi="宋体" w:cs="宋体" w:hint="eastAsia"/>
                <w:b/>
                <w:color w:val="000000"/>
                <w:szCs w:val="21"/>
              </w:rPr>
              <w:t>（2）资格限制条件</w:t>
            </w:r>
          </w:p>
          <w:p w14:paraId="2B35375D" w14:textId="4A39173D" w:rsidR="0083136D" w:rsidRDefault="008E53F9">
            <w:pPr>
              <w:tabs>
                <w:tab w:val="left" w:pos="1418"/>
              </w:tabs>
              <w:spacing w:line="360" w:lineRule="auto"/>
              <w:rPr>
                <w:rFonts w:ascii="宋体" w:hAnsi="宋体" w:hint="eastAsia"/>
                <w:szCs w:val="21"/>
              </w:rPr>
            </w:pPr>
            <w:r>
              <w:rPr>
                <w:rFonts w:ascii="宋体" w:hAnsi="宋体" w:hint="eastAsia"/>
                <w:szCs w:val="21"/>
              </w:rPr>
              <w:object w:dxaOrig="1440" w:dyaOrig="1440" w14:anchorId="09068B7C">
                <v:shape id="_x0000_i1168" type="#_x0000_t75" style="width:185.25pt;height:16.85pt" o:ole="">
                  <v:imagedata r:id="rId31" o:title=""/>
                </v:shape>
                <w:control r:id="rId32" w:name="CheckBox235" w:shapeid="_x0000_i1168"/>
              </w:object>
            </w:r>
          </w:p>
          <w:p w14:paraId="3399C48D" w14:textId="05F99739" w:rsidR="0083136D" w:rsidRDefault="008E53F9">
            <w:pPr>
              <w:tabs>
                <w:tab w:val="left" w:pos="1418"/>
              </w:tabs>
              <w:spacing w:line="360" w:lineRule="auto"/>
              <w:rPr>
                <w:rFonts w:ascii="宋体" w:hAnsi="宋体" w:hint="eastAsia"/>
                <w:szCs w:val="21"/>
              </w:rPr>
            </w:pPr>
            <w:r>
              <w:rPr>
                <w:rFonts w:ascii="宋体" w:hAnsi="宋体" w:hint="eastAsia"/>
                <w:szCs w:val="21"/>
              </w:rPr>
              <w:object w:dxaOrig="1440" w:dyaOrig="1440" w14:anchorId="5B21C6D9">
                <v:shape id="_x0000_i1169" type="#_x0000_t75" style="width:80.25pt;height:18pt" o:ole="">
                  <v:imagedata r:id="rId33" o:title=""/>
                </v:shape>
                <w:control r:id="rId34" w:name="CheckBox2311" w:shapeid="_x0000_i1169"/>
              </w:object>
            </w:r>
          </w:p>
          <w:p w14:paraId="2D161FED" w14:textId="11290CC3" w:rsidR="0083136D" w:rsidRDefault="008E53F9">
            <w:pPr>
              <w:tabs>
                <w:tab w:val="left" w:pos="1418"/>
              </w:tabs>
              <w:rPr>
                <w:rFonts w:ascii="宋体" w:hAnsi="宋体" w:hint="eastAsia"/>
                <w:szCs w:val="21"/>
              </w:rPr>
            </w:pPr>
            <w:r>
              <w:rPr>
                <w:rFonts w:ascii="宋体" w:hAnsi="宋体" w:hint="eastAsia"/>
                <w:szCs w:val="21"/>
              </w:rPr>
              <w:object w:dxaOrig="1440" w:dyaOrig="1440" w14:anchorId="39D65284">
                <v:shape id="_x0000_i1170" type="#_x0000_t75" style="width:157.5pt;height:18pt" o:ole="">
                  <v:imagedata r:id="rId35" o:title=""/>
                </v:shape>
                <w:control r:id="rId36" w:name="CheckBox2321" w:shapeid="_x0000_i1170"/>
              </w:object>
            </w:r>
          </w:p>
          <w:p w14:paraId="44D3A49C" w14:textId="56C8984C" w:rsidR="0083136D" w:rsidRDefault="008E53F9">
            <w:pPr>
              <w:tabs>
                <w:tab w:val="left" w:pos="1418"/>
              </w:tabs>
              <w:rPr>
                <w:rFonts w:ascii="宋体" w:hAnsi="宋体" w:hint="eastAsia"/>
                <w:szCs w:val="21"/>
              </w:rPr>
            </w:pPr>
            <w:r>
              <w:rPr>
                <w:rFonts w:ascii="宋体" w:hAnsi="宋体" w:hint="eastAsia"/>
                <w:szCs w:val="21"/>
              </w:rPr>
              <w:object w:dxaOrig="1440" w:dyaOrig="1440" w14:anchorId="6E286A11">
                <v:shape id="_x0000_i1171" type="#_x0000_t75" style="width:114pt;height:18pt" o:ole="">
                  <v:imagedata r:id="rId37" o:title=""/>
                </v:shape>
                <w:control r:id="rId38" w:name="CheckBox2331" w:shapeid="_x0000_i1171"/>
              </w:object>
            </w:r>
          </w:p>
          <w:p w14:paraId="065EC287" w14:textId="5863F4F5" w:rsidR="0083136D" w:rsidRDefault="008E53F9">
            <w:pPr>
              <w:jc w:val="left"/>
              <w:rPr>
                <w:rFonts w:ascii="宋体" w:hAnsi="宋体" w:cs="宋体" w:hint="eastAsia"/>
                <w:szCs w:val="21"/>
              </w:rPr>
            </w:pPr>
            <w:r>
              <w:rPr>
                <w:rFonts w:ascii="宋体" w:hAnsi="宋体" w:cs="宋体" w:hint="eastAsia"/>
                <w:szCs w:val="21"/>
              </w:rPr>
              <w:object w:dxaOrig="1440" w:dyaOrig="1440" w14:anchorId="1F79FF65">
                <v:shape id="_x0000_i1172" type="#_x0000_t75" style="width:15.75pt;height:18pt" o:ole="">
                  <v:imagedata r:id="rId39" o:title=""/>
                </v:shape>
                <w:control r:id="rId40" w:name="CheckBox4211" w:shapeid="_x0000_i1172"/>
              </w:object>
            </w:r>
            <w:r>
              <w:rPr>
                <w:rFonts w:ascii="宋体" w:hAnsi="宋体" w:cs="宋体"/>
                <w:szCs w:val="21"/>
              </w:rPr>
              <w:t>其他要求</w:t>
            </w:r>
            <w:r>
              <w:rPr>
                <w:rFonts w:ascii="宋体" w:hAnsi="宋体" w:hint="eastAsia"/>
                <w:color w:val="000000"/>
                <w:szCs w:val="21"/>
                <w:u w:val="single"/>
              </w:rPr>
              <w:t xml:space="preserve">  （如采用，请填写） </w:t>
            </w:r>
            <w:r>
              <w:rPr>
                <w:rFonts w:ascii="宋体" w:hAnsi="宋体" w:hint="eastAsia"/>
                <w:color w:val="000000"/>
                <w:szCs w:val="21"/>
              </w:rPr>
              <w:t>。</w:t>
            </w:r>
          </w:p>
        </w:tc>
      </w:tr>
      <w:tr w:rsidR="0083136D" w14:paraId="4CB1BE2F" w14:textId="77777777">
        <w:trPr>
          <w:trHeight w:val="416"/>
        </w:trPr>
        <w:tc>
          <w:tcPr>
            <w:tcW w:w="745" w:type="dxa"/>
            <w:tcBorders>
              <w:top w:val="single" w:sz="4" w:space="0" w:color="auto"/>
              <w:left w:val="single" w:sz="4" w:space="0" w:color="auto"/>
              <w:bottom w:val="single" w:sz="4" w:space="0" w:color="auto"/>
              <w:right w:val="single" w:sz="4" w:space="0" w:color="auto"/>
            </w:tcBorders>
            <w:vAlign w:val="center"/>
          </w:tcPr>
          <w:p w14:paraId="0B763A3A" w14:textId="77777777" w:rsidR="0083136D" w:rsidRDefault="008E53F9">
            <w:pPr>
              <w:spacing w:line="360" w:lineRule="auto"/>
              <w:jc w:val="center"/>
              <w:rPr>
                <w:rFonts w:ascii="宋体" w:hAnsi="宋体" w:cs="宋体" w:hint="eastAsia"/>
                <w:szCs w:val="21"/>
              </w:rPr>
            </w:pPr>
            <w:r>
              <w:rPr>
                <w:rFonts w:ascii="宋体" w:hAnsi="宋体" w:cs="宋体" w:hint="eastAsia"/>
                <w:szCs w:val="21"/>
              </w:rPr>
              <w:lastRenderedPageBreak/>
              <w:t>11</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1A47BCA" w14:textId="77777777" w:rsidR="0083136D" w:rsidRDefault="008E53F9">
            <w:pPr>
              <w:spacing w:line="360" w:lineRule="auto"/>
              <w:rPr>
                <w:rFonts w:ascii="宋体" w:hAnsi="宋体" w:cs="宋体" w:hint="eastAsia"/>
                <w:szCs w:val="21"/>
              </w:rPr>
            </w:pPr>
            <w:r>
              <w:rPr>
                <w:rFonts w:ascii="宋体" w:hAnsi="宋体" w:cs="宋体" w:hint="eastAsia"/>
                <w:szCs w:val="21"/>
              </w:rPr>
              <w:t>评标、定标方法</w:t>
            </w:r>
          </w:p>
        </w:tc>
        <w:tc>
          <w:tcPr>
            <w:tcW w:w="6898" w:type="dxa"/>
            <w:tcBorders>
              <w:top w:val="single" w:sz="4" w:space="0" w:color="auto"/>
              <w:left w:val="single" w:sz="4" w:space="0" w:color="auto"/>
              <w:bottom w:val="single" w:sz="4" w:space="0" w:color="auto"/>
              <w:right w:val="single" w:sz="4" w:space="0" w:color="auto"/>
            </w:tcBorders>
            <w:vAlign w:val="center"/>
          </w:tcPr>
          <w:p w14:paraId="2E2DE17B" w14:textId="77777777" w:rsidR="0083136D" w:rsidRDefault="008E53F9">
            <w:pPr>
              <w:tabs>
                <w:tab w:val="left" w:pos="1418"/>
              </w:tabs>
              <w:spacing w:line="360" w:lineRule="auto"/>
              <w:rPr>
                <w:sz w:val="18"/>
                <w:szCs w:val="18"/>
              </w:rPr>
            </w:pPr>
            <w:hyperlink w:anchor="_2.8评标方法" w:history="1">
              <w:r>
                <w:rPr>
                  <w:rStyle w:val="afd"/>
                  <w:rFonts w:ascii="宋体" w:hAnsi="宋体" w:cs="宋体" w:hint="eastAsia"/>
                  <w:b/>
                  <w:color w:val="auto"/>
                  <w:szCs w:val="21"/>
                  <w:u w:val="none"/>
                </w:rPr>
                <w:t>（1）</w:t>
              </w:r>
              <w:r>
                <w:rPr>
                  <w:rStyle w:val="afd"/>
                  <w:rFonts w:ascii="宋体" w:hAnsi="宋体" w:cs="宋体" w:hint="eastAsia"/>
                  <w:b/>
                  <w:color w:val="auto"/>
                  <w:szCs w:val="21"/>
                </w:rPr>
                <w:t>评标方法选择</w:t>
              </w:r>
            </w:hyperlink>
          </w:p>
          <w:p w14:paraId="312FF125" w14:textId="747B0745" w:rsidR="0083136D" w:rsidRDefault="008E53F9">
            <w:pPr>
              <w:tabs>
                <w:tab w:val="left" w:pos="1418"/>
              </w:tabs>
              <w:spacing w:line="360" w:lineRule="auto"/>
              <w:rPr>
                <w:rFonts w:ascii="宋体" w:hAnsi="宋体" w:cs="宋体" w:hint="eastAsia"/>
                <w:b/>
                <w:szCs w:val="21"/>
                <w:u w:val="single"/>
              </w:rPr>
            </w:pPr>
            <w:r>
              <w:rPr>
                <w:rFonts w:ascii="宋体" w:hAnsi="宋体" w:hint="eastAsia"/>
                <w:sz w:val="18"/>
                <w:szCs w:val="18"/>
              </w:rPr>
              <w:object w:dxaOrig="1440" w:dyaOrig="1440" w14:anchorId="26478ADA">
                <v:shape id="_x0000_i1173" type="#_x0000_t75" style="width:13.5pt;height:18pt" o:ole="">
                  <v:imagedata r:id="rId41" o:title=""/>
                </v:shape>
                <w:control r:id="rId42" w:name="OptionButton101113" w:shapeid="_x0000_i1173"/>
              </w:object>
            </w:r>
            <w:r>
              <w:rPr>
                <w:rFonts w:ascii="宋体" w:hAnsi="宋体" w:hint="eastAsia"/>
                <w:szCs w:val="21"/>
              </w:rPr>
              <w:t xml:space="preserve">经评审的合理低价法   </w:t>
            </w:r>
          </w:p>
          <w:p w14:paraId="1742DA88" w14:textId="3F156409"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21A699C6">
                <v:shape id="_x0000_i1174" type="#_x0000_t75" style="width:13.5pt;height:18pt" o:ole="">
                  <v:imagedata r:id="rId43" o:title=""/>
                </v:shape>
                <w:control r:id="rId44" w:name="OptionButton10111" w:shapeid="_x0000_i1174"/>
              </w:object>
            </w:r>
            <w:r>
              <w:rPr>
                <w:rFonts w:ascii="宋体" w:hAnsi="宋体" w:hint="eastAsia"/>
                <w:szCs w:val="21"/>
              </w:rPr>
              <w:t xml:space="preserve">综合评分法            </w:t>
            </w:r>
          </w:p>
          <w:p w14:paraId="7AC64ED2" w14:textId="3BE36372"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0F660CD6">
                <v:shape id="_x0000_i1175" type="#_x0000_t75" style="width:13.5pt;height:18pt" o:ole="">
                  <v:imagedata r:id="rId41" o:title=""/>
                </v:shape>
                <w:control r:id="rId45" w:name="OptionButton1011131" w:shapeid="_x0000_i1175"/>
              </w:object>
            </w:r>
            <w:r>
              <w:rPr>
                <w:rFonts w:ascii="宋体" w:hAnsi="宋体" w:hint="eastAsia"/>
                <w:szCs w:val="21"/>
              </w:rPr>
              <w:t>定性评审法</w:t>
            </w:r>
          </w:p>
          <w:p w14:paraId="24CAD011" w14:textId="77777777" w:rsidR="0083136D" w:rsidRDefault="008E53F9">
            <w:pPr>
              <w:tabs>
                <w:tab w:val="left" w:pos="1418"/>
              </w:tabs>
              <w:spacing w:line="360" w:lineRule="auto"/>
              <w:rPr>
                <w:rFonts w:ascii="宋体" w:hAnsi="宋体" w:hint="eastAsia"/>
                <w:b/>
                <w:szCs w:val="21"/>
              </w:rPr>
            </w:pPr>
            <w:r>
              <w:rPr>
                <w:rFonts w:ascii="宋体" w:hAnsi="宋体" w:hint="eastAsia"/>
                <w:b/>
                <w:szCs w:val="21"/>
              </w:rPr>
              <w:t>（2）评标方法补充说明：</w:t>
            </w:r>
            <w:r>
              <w:rPr>
                <w:rFonts w:ascii="宋体" w:hAnsi="宋体" w:hint="eastAsia"/>
                <w:b/>
                <w:szCs w:val="21"/>
                <w:u w:val="single"/>
              </w:rPr>
              <w:t>本次招标评标方法为综合评分法，综合考虑投标单位的投标报价、资质、专业能力、以往相关供货经验及市场信誉口碑等选择1家拟中标单位。</w:t>
            </w:r>
          </w:p>
          <w:p w14:paraId="139CE6BC" w14:textId="77777777" w:rsidR="0083136D" w:rsidRDefault="008E53F9">
            <w:pPr>
              <w:tabs>
                <w:tab w:val="left" w:pos="1418"/>
              </w:tabs>
              <w:spacing w:line="360" w:lineRule="auto"/>
              <w:rPr>
                <w:rStyle w:val="afd"/>
                <w:rFonts w:ascii="宋体" w:hAnsi="宋体" w:cs="宋体" w:hint="eastAsia"/>
                <w:b/>
                <w:color w:val="auto"/>
                <w:szCs w:val="21"/>
              </w:rPr>
            </w:pPr>
            <w:r>
              <w:rPr>
                <w:rFonts w:ascii="宋体" w:hAnsi="宋体" w:hint="eastAsia"/>
                <w:b/>
                <w:szCs w:val="21"/>
              </w:rPr>
              <w:t>（3）</w:t>
            </w:r>
            <w:hyperlink w:anchor="_2.9定标方法" w:history="1">
              <w:r>
                <w:rPr>
                  <w:rStyle w:val="afd"/>
                  <w:rFonts w:ascii="宋体" w:hAnsi="宋体" w:cs="宋体" w:hint="eastAsia"/>
                  <w:b/>
                  <w:color w:val="auto"/>
                  <w:szCs w:val="21"/>
                </w:rPr>
                <w:t>定标方法选择</w:t>
              </w:r>
            </w:hyperlink>
          </w:p>
          <w:p w14:paraId="054C6383" w14:textId="35201F81"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5907214B">
                <v:shape id="_x0000_i1176" type="#_x0000_t75" style="width:13.5pt;height:18pt" o:ole="">
                  <v:imagedata r:id="rId41" o:title=""/>
                </v:shape>
                <w:control r:id="rId46" w:name="OptionButton10212" w:shapeid="_x0000_i1176"/>
              </w:object>
            </w:r>
            <w:r>
              <w:rPr>
                <w:rFonts w:ascii="宋体" w:hAnsi="宋体" w:hint="eastAsia"/>
                <w:szCs w:val="21"/>
              </w:rPr>
              <w:t xml:space="preserve">价格竞争定标法 </w:t>
            </w:r>
          </w:p>
          <w:p w14:paraId="5E924851" w14:textId="186E9B8D"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019512E4">
                <v:shape id="_x0000_i1177" type="#_x0000_t75" style="width:13.5pt;height:18pt" o:ole="">
                  <v:imagedata r:id="rId43" o:title=""/>
                </v:shape>
                <w:control r:id="rId47" w:name="OptionButton101112" w:shapeid="_x0000_i1177"/>
              </w:object>
            </w:r>
            <w:r>
              <w:rPr>
                <w:rFonts w:ascii="宋体" w:hAnsi="宋体" w:hint="eastAsia"/>
                <w:szCs w:val="21"/>
              </w:rPr>
              <w:t xml:space="preserve">综合评分法               </w:t>
            </w:r>
            <w:r>
              <w:rPr>
                <w:rFonts w:ascii="宋体" w:hAnsi="宋体" w:hint="eastAsia"/>
                <w:sz w:val="18"/>
                <w:szCs w:val="18"/>
              </w:rPr>
              <w:object w:dxaOrig="1440" w:dyaOrig="1440" w14:anchorId="4F0263BC">
                <v:shape id="_x0000_i1178" type="#_x0000_t75" style="width:13.5pt;height:18pt" o:ole="">
                  <v:imagedata r:id="rId41" o:title=""/>
                </v:shape>
                <w:control r:id="rId48" w:name="OptionButton10111312" w:shapeid="_x0000_i1178"/>
              </w:object>
            </w:r>
            <w:r>
              <w:rPr>
                <w:rFonts w:ascii="宋体" w:hAnsi="宋体" w:hint="eastAsia"/>
                <w:szCs w:val="21"/>
              </w:rPr>
              <w:t xml:space="preserve">直接票决定标 </w:t>
            </w:r>
          </w:p>
          <w:p w14:paraId="2CED4051" w14:textId="07CCC797" w:rsidR="0083136D" w:rsidRDefault="008E53F9">
            <w:pPr>
              <w:tabs>
                <w:tab w:val="left" w:pos="1418"/>
              </w:tabs>
              <w:spacing w:line="360" w:lineRule="auto"/>
              <w:jc w:val="left"/>
              <w:rPr>
                <w:rFonts w:ascii="宋体" w:hAnsi="宋体" w:hint="eastAsia"/>
                <w:szCs w:val="21"/>
              </w:rPr>
            </w:pPr>
            <w:r>
              <w:rPr>
                <w:rFonts w:ascii="宋体" w:hAnsi="宋体" w:hint="eastAsia"/>
                <w:sz w:val="18"/>
                <w:szCs w:val="18"/>
              </w:rPr>
              <w:object w:dxaOrig="1440" w:dyaOrig="1440" w14:anchorId="29B8F1E6">
                <v:shape id="_x0000_i1179" type="#_x0000_t75" style="width:13.5pt;height:18pt" o:ole="">
                  <v:imagedata r:id="rId41" o:title=""/>
                </v:shape>
                <w:control r:id="rId49" w:name="OptionButton101113121" w:shapeid="_x0000_i1179"/>
              </w:object>
            </w:r>
            <w:r>
              <w:rPr>
                <w:rFonts w:ascii="宋体" w:hAnsi="宋体" w:hint="eastAsia"/>
                <w:szCs w:val="21"/>
              </w:rPr>
              <w:t>两轮票决定标（首轮选择</w:t>
            </w:r>
            <w:r>
              <w:rPr>
                <w:rFonts w:ascii="宋体" w:hAnsi="宋体" w:hint="eastAsia"/>
                <w:szCs w:val="21"/>
                <w:u w:val="single"/>
              </w:rPr>
              <w:t xml:space="preserve">     </w:t>
            </w:r>
            <w:r>
              <w:rPr>
                <w:rFonts w:ascii="宋体" w:hAnsi="宋体" w:hint="eastAsia"/>
                <w:szCs w:val="21"/>
              </w:rPr>
              <w:t xml:space="preserve">家入围单位）              </w:t>
            </w:r>
          </w:p>
          <w:p w14:paraId="24C924B1" w14:textId="296C1931" w:rsidR="0083136D" w:rsidRDefault="008E53F9">
            <w:pPr>
              <w:tabs>
                <w:tab w:val="left" w:pos="1418"/>
              </w:tabs>
              <w:spacing w:line="360" w:lineRule="auto"/>
              <w:jc w:val="left"/>
              <w:rPr>
                <w:rFonts w:ascii="宋体" w:hAnsi="宋体" w:hint="eastAsia"/>
                <w:szCs w:val="21"/>
              </w:rPr>
            </w:pPr>
            <w:r>
              <w:rPr>
                <w:rFonts w:ascii="宋体" w:hAnsi="宋体" w:hint="eastAsia"/>
                <w:sz w:val="18"/>
                <w:szCs w:val="18"/>
              </w:rPr>
              <w:object w:dxaOrig="1440" w:dyaOrig="1440" w14:anchorId="3724D840">
                <v:shape id="_x0000_i1180" type="#_x0000_t75" style="width:13.5pt;height:18pt" o:ole="">
                  <v:imagedata r:id="rId41" o:title=""/>
                </v:shape>
                <w:control r:id="rId50" w:name="OptionButton1011131211" w:shapeid="_x0000_i1180"/>
              </w:object>
            </w:r>
            <w:r>
              <w:rPr>
                <w:rFonts w:ascii="宋体" w:hAnsi="宋体" w:hint="eastAsia"/>
                <w:szCs w:val="21"/>
              </w:rPr>
              <w:t xml:space="preserve">抽签法                  </w:t>
            </w:r>
            <w:r>
              <w:rPr>
                <w:rFonts w:ascii="宋体" w:hAnsi="宋体" w:hint="eastAsia"/>
                <w:sz w:val="18"/>
                <w:szCs w:val="18"/>
              </w:rPr>
              <w:object w:dxaOrig="1440" w:dyaOrig="1440" w14:anchorId="1B88E4F8">
                <v:shape id="_x0000_i1181" type="#_x0000_t75" style="width:13.5pt;height:18pt" o:ole="">
                  <v:imagedata r:id="rId41" o:title=""/>
                </v:shape>
                <w:control r:id="rId51" w:name="OptionButton10111312111" w:shapeid="_x0000_i1181"/>
              </w:object>
            </w:r>
            <w:r>
              <w:rPr>
                <w:rFonts w:ascii="宋体" w:hAnsi="宋体" w:hint="eastAsia"/>
                <w:szCs w:val="21"/>
              </w:rPr>
              <w:t>集体议事法</w:t>
            </w:r>
          </w:p>
          <w:p w14:paraId="539155CB" w14:textId="77777777" w:rsidR="0083136D" w:rsidRDefault="008E53F9">
            <w:pPr>
              <w:tabs>
                <w:tab w:val="left" w:pos="1418"/>
              </w:tabs>
              <w:spacing w:line="360" w:lineRule="auto"/>
              <w:rPr>
                <w:rFonts w:ascii="宋体" w:hAnsi="宋体" w:hint="eastAsia"/>
                <w:b/>
                <w:szCs w:val="21"/>
              </w:rPr>
            </w:pPr>
            <w:r>
              <w:rPr>
                <w:rFonts w:ascii="宋体" w:hAnsi="宋体" w:hint="eastAsia"/>
                <w:b/>
                <w:szCs w:val="21"/>
              </w:rPr>
              <w:t>（4）备选供应商选择（如需要，请在以下复选框中打√）</w:t>
            </w:r>
          </w:p>
          <w:p w14:paraId="09952F21" w14:textId="0D8E5895" w:rsidR="0083136D" w:rsidRDefault="008E53F9">
            <w:pPr>
              <w:tabs>
                <w:tab w:val="left" w:pos="1418"/>
              </w:tabs>
              <w:spacing w:line="360" w:lineRule="auto"/>
              <w:rPr>
                <w:rFonts w:ascii="宋体" w:hAnsi="宋体" w:cs="宋体" w:hint="eastAsia"/>
                <w:szCs w:val="21"/>
              </w:rPr>
            </w:pPr>
            <w:r>
              <w:rPr>
                <w:rFonts w:ascii="宋体" w:hAnsi="宋体" w:cs="宋体" w:hint="eastAsia"/>
                <w:szCs w:val="21"/>
              </w:rPr>
              <w:object w:dxaOrig="1440" w:dyaOrig="1440" w14:anchorId="6DC4D023">
                <v:shape id="_x0000_i1182" type="#_x0000_t75" style="width:15.75pt;height:18pt" o:ole="">
                  <v:imagedata r:id="rId26" o:title=""/>
                </v:shape>
                <w:control r:id="rId52" w:name="CheckBox3111131" w:shapeid="_x0000_i1182"/>
              </w:object>
            </w:r>
            <w:r>
              <w:rPr>
                <w:rFonts w:ascii="宋体" w:hAnsi="宋体" w:cs="宋体" w:hint="eastAsia"/>
                <w:szCs w:val="21"/>
              </w:rPr>
              <w:t>选择</w:t>
            </w:r>
            <w:r>
              <w:rPr>
                <w:rFonts w:ascii="宋体" w:hAnsi="宋体" w:cs="宋体" w:hint="eastAsia"/>
                <w:szCs w:val="21"/>
                <w:u w:val="single"/>
              </w:rPr>
              <w:t xml:space="preserve">  0  </w:t>
            </w:r>
            <w:r>
              <w:rPr>
                <w:rFonts w:ascii="宋体" w:hAnsi="宋体" w:cs="宋体" w:hint="eastAsia"/>
                <w:szCs w:val="21"/>
              </w:rPr>
              <w:t>家备选供应商；</w:t>
            </w:r>
          </w:p>
          <w:p w14:paraId="3B3DCB6C" w14:textId="77777777" w:rsidR="0083136D" w:rsidRDefault="0083136D">
            <w:pPr>
              <w:tabs>
                <w:tab w:val="left" w:pos="1418"/>
              </w:tabs>
              <w:spacing w:line="360" w:lineRule="auto"/>
              <w:rPr>
                <w:rFonts w:ascii="宋体" w:hAnsi="宋体" w:cs="宋体" w:hint="eastAsia"/>
                <w:b/>
                <w:szCs w:val="21"/>
              </w:rPr>
            </w:pPr>
          </w:p>
        </w:tc>
      </w:tr>
      <w:tr w:rsidR="0083136D" w14:paraId="61AE4A1D"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59D9E3A5"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12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6FF113A" w14:textId="77777777" w:rsidR="0083136D" w:rsidRDefault="008E53F9">
            <w:pPr>
              <w:spacing w:line="360" w:lineRule="auto"/>
              <w:rPr>
                <w:rFonts w:ascii="宋体" w:hAnsi="宋体" w:cs="宋体" w:hint="eastAsia"/>
                <w:szCs w:val="21"/>
              </w:rPr>
            </w:pPr>
            <w:r>
              <w:rPr>
                <w:rFonts w:ascii="宋体" w:hAnsi="宋体" w:cs="宋体" w:hint="eastAsia"/>
                <w:szCs w:val="21"/>
              </w:rPr>
              <w:t>投标报价上限</w:t>
            </w:r>
          </w:p>
        </w:tc>
        <w:tc>
          <w:tcPr>
            <w:tcW w:w="6898" w:type="dxa"/>
            <w:tcBorders>
              <w:top w:val="single" w:sz="4" w:space="0" w:color="auto"/>
              <w:left w:val="single" w:sz="4" w:space="0" w:color="auto"/>
              <w:bottom w:val="single" w:sz="4" w:space="0" w:color="auto"/>
              <w:right w:val="single" w:sz="4" w:space="0" w:color="auto"/>
            </w:tcBorders>
            <w:vAlign w:val="center"/>
          </w:tcPr>
          <w:p w14:paraId="5244A135" w14:textId="77777777" w:rsidR="0083136D" w:rsidRDefault="008E53F9">
            <w:pPr>
              <w:pStyle w:val="a9"/>
              <w:rPr>
                <w:rFonts w:ascii="宋体" w:hAnsi="宋体" w:cs="宋体" w:hint="eastAsia"/>
                <w:sz w:val="21"/>
                <w:szCs w:val="21"/>
              </w:rPr>
            </w:pPr>
            <w:r>
              <w:rPr>
                <w:rFonts w:ascii="宋体" w:hAnsi="宋体" w:cs="宋体" w:hint="eastAsia"/>
                <w:sz w:val="21"/>
                <w:szCs w:val="21"/>
              </w:rPr>
              <w:t xml:space="preserve">投标报价上限为： </w:t>
            </w:r>
          </w:p>
          <w:p w14:paraId="2DE93E81" w14:textId="53CB341B" w:rsidR="0083136D" w:rsidRDefault="008E53F9">
            <w:pPr>
              <w:pStyle w:val="a9"/>
              <w:rPr>
                <w:rFonts w:ascii="宋体" w:hAnsi="宋体" w:cs="宋体" w:hint="eastAsia"/>
                <w:b/>
                <w:sz w:val="21"/>
                <w:szCs w:val="21"/>
              </w:rPr>
            </w:pPr>
            <w:r>
              <w:rPr>
                <w:rFonts w:ascii="宋体" w:hAnsi="宋体" w:cs="宋体" w:hint="eastAsia"/>
                <w:szCs w:val="21"/>
              </w:rPr>
              <w:lastRenderedPageBreak/>
              <w:object w:dxaOrig="1440" w:dyaOrig="1440" w14:anchorId="3271CAF2">
                <v:shape id="_x0000_i1183" type="#_x0000_t75" style="width:15.75pt;height:18pt" o:ole="">
                  <v:imagedata r:id="rId53" o:title=""/>
                </v:shape>
                <w:control r:id="rId54" w:name="OptionButton52" w:shapeid="_x0000_i1183"/>
              </w:object>
            </w:r>
            <w:r>
              <w:rPr>
                <w:rFonts w:ascii="宋体" w:hAnsi="宋体" w:cs="宋体" w:hint="eastAsia"/>
                <w:b/>
                <w:sz w:val="21"/>
                <w:szCs w:val="21"/>
              </w:rPr>
              <w:t>单价控制（单价详见附表，投标单位投标报价时每一项单价均不能超过该项清单的控制价）， 含税总价</w:t>
            </w:r>
            <w:r>
              <w:rPr>
                <w:rFonts w:ascii="宋体" w:hAnsi="宋体" w:cs="宋体" w:hint="eastAsia"/>
                <w:b/>
                <w:sz w:val="21"/>
                <w:szCs w:val="21"/>
                <w:u w:val="single"/>
              </w:rPr>
              <w:t xml:space="preserve">       </w:t>
            </w:r>
            <w:r>
              <w:rPr>
                <w:rFonts w:ascii="宋体" w:hAnsi="宋体" w:cs="宋体" w:hint="eastAsia"/>
                <w:b/>
                <w:sz w:val="21"/>
                <w:szCs w:val="21"/>
              </w:rPr>
              <w:t>万元（此为暂定总价，实际总价以中标单价*实际工程量为准）</w:t>
            </w:r>
          </w:p>
          <w:p w14:paraId="680FA2F1" w14:textId="06ED26E7" w:rsidR="0083136D" w:rsidRDefault="008E53F9">
            <w:pPr>
              <w:pStyle w:val="a9"/>
              <w:rPr>
                <w:rFonts w:ascii="宋体" w:hAnsi="宋体" w:cs="宋体" w:hint="eastAsia"/>
                <w:b/>
                <w:sz w:val="21"/>
                <w:szCs w:val="21"/>
              </w:rPr>
            </w:pPr>
            <w:r>
              <w:rPr>
                <w:rFonts w:ascii="宋体" w:hAnsi="宋体" w:cs="宋体" w:hint="eastAsia"/>
                <w:szCs w:val="21"/>
              </w:rPr>
              <w:object w:dxaOrig="1440" w:dyaOrig="1440" w14:anchorId="5283860C">
                <v:shape id="_x0000_i1184" type="#_x0000_t75" style="width:15.75pt;height:18pt" o:ole="">
                  <v:imagedata r:id="rId53" o:title=""/>
                </v:shape>
                <w:control r:id="rId55" w:name="OptionButton521" w:shapeid="_x0000_i1184"/>
              </w:object>
            </w:r>
            <w:r>
              <w:rPr>
                <w:rFonts w:ascii="宋体" w:hAnsi="宋体" w:cs="宋体" w:hint="eastAsia"/>
                <w:b/>
                <w:sz w:val="21"/>
                <w:szCs w:val="21"/>
              </w:rPr>
              <w:t>招标单位审定结算价下浮</w:t>
            </w:r>
            <w:r>
              <w:rPr>
                <w:rFonts w:ascii="宋体" w:hAnsi="宋体" w:cs="宋体" w:hint="eastAsia"/>
                <w:b/>
                <w:sz w:val="21"/>
                <w:szCs w:val="21"/>
                <w:u w:val="single"/>
              </w:rPr>
              <w:t xml:space="preserve">    </w:t>
            </w:r>
            <w:r>
              <w:rPr>
                <w:rFonts w:ascii="宋体" w:hAnsi="宋体" w:cs="宋体" w:hint="eastAsia"/>
                <w:b/>
                <w:sz w:val="21"/>
                <w:szCs w:val="21"/>
              </w:rPr>
              <w:t>%（暂定金额为不含税价</w:t>
            </w:r>
            <w:r>
              <w:rPr>
                <w:rFonts w:ascii="宋体" w:hAnsi="宋体" w:cs="宋体" w:hint="eastAsia"/>
                <w:b/>
                <w:sz w:val="21"/>
                <w:szCs w:val="21"/>
                <w:u w:val="single"/>
              </w:rPr>
              <w:t xml:space="preserve">     </w:t>
            </w:r>
            <w:r>
              <w:rPr>
                <w:rFonts w:ascii="宋体" w:hAnsi="宋体" w:cs="宋体" w:hint="eastAsia"/>
                <w:b/>
                <w:sz w:val="21"/>
                <w:szCs w:val="21"/>
              </w:rPr>
              <w:t>万元）</w:t>
            </w:r>
          </w:p>
          <w:p w14:paraId="3AEAEDB7" w14:textId="5C552A73" w:rsidR="0083136D" w:rsidRDefault="008E53F9">
            <w:pPr>
              <w:pStyle w:val="a9"/>
              <w:rPr>
                <w:rFonts w:ascii="宋体" w:hAnsi="宋体" w:cs="宋体" w:hint="eastAsia"/>
                <w:b/>
                <w:sz w:val="21"/>
                <w:szCs w:val="21"/>
              </w:rPr>
            </w:pPr>
            <w:r>
              <w:rPr>
                <w:rFonts w:ascii="宋体" w:hAnsi="宋体" w:cs="宋体" w:hint="eastAsia"/>
                <w:szCs w:val="21"/>
              </w:rPr>
              <w:object w:dxaOrig="1440" w:dyaOrig="1440" w14:anchorId="1ABA55ED">
                <v:shape id="_x0000_i1185" type="#_x0000_t75" style="width:15.75pt;height:18pt" o:ole="">
                  <v:imagedata r:id="rId56" o:title=""/>
                </v:shape>
                <w:control r:id="rId57" w:name="OptionButton5211" w:shapeid="_x0000_i1185"/>
              </w:object>
            </w:r>
            <w:r>
              <w:rPr>
                <w:rFonts w:ascii="宋体" w:hAnsi="宋体" w:cs="宋体" w:hint="eastAsia"/>
                <w:b/>
                <w:sz w:val="21"/>
                <w:szCs w:val="21"/>
              </w:rPr>
              <w:t>无上限</w:t>
            </w:r>
          </w:p>
        </w:tc>
      </w:tr>
      <w:tr w:rsidR="0083136D" w14:paraId="7781C8F5"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765E230F" w14:textId="77777777" w:rsidR="0083136D" w:rsidRDefault="008E53F9">
            <w:pPr>
              <w:spacing w:line="360" w:lineRule="auto"/>
              <w:jc w:val="center"/>
              <w:rPr>
                <w:rFonts w:ascii="宋体" w:hAnsi="宋体" w:cs="宋体" w:hint="eastAsia"/>
                <w:szCs w:val="21"/>
              </w:rPr>
            </w:pPr>
            <w:r>
              <w:rPr>
                <w:rFonts w:ascii="宋体" w:hAnsi="宋体" w:cs="宋体" w:hint="eastAsia"/>
                <w:szCs w:val="21"/>
              </w:rPr>
              <w:lastRenderedPageBreak/>
              <w:t>13</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473DF34" w14:textId="77777777" w:rsidR="0083136D" w:rsidRDefault="008E53F9">
            <w:pPr>
              <w:spacing w:line="360" w:lineRule="auto"/>
              <w:rPr>
                <w:rFonts w:ascii="宋体" w:hAnsi="宋体" w:cs="宋体" w:hint="eastAsia"/>
                <w:szCs w:val="21"/>
              </w:rPr>
            </w:pPr>
            <w:r>
              <w:rPr>
                <w:rFonts w:ascii="宋体" w:hAnsi="宋体" w:cs="宋体" w:hint="eastAsia"/>
                <w:szCs w:val="21"/>
              </w:rPr>
              <w:t>主要支付条款</w:t>
            </w:r>
          </w:p>
        </w:tc>
        <w:tc>
          <w:tcPr>
            <w:tcW w:w="6898" w:type="dxa"/>
            <w:tcBorders>
              <w:top w:val="single" w:sz="4" w:space="0" w:color="auto"/>
              <w:left w:val="single" w:sz="4" w:space="0" w:color="auto"/>
              <w:bottom w:val="single" w:sz="4" w:space="0" w:color="auto"/>
              <w:right w:val="single" w:sz="4" w:space="0" w:color="auto"/>
            </w:tcBorders>
            <w:vAlign w:val="center"/>
          </w:tcPr>
          <w:p w14:paraId="3C467EF8" w14:textId="0795BA3F" w:rsidR="0083136D" w:rsidRDefault="008E53F9">
            <w:pPr>
              <w:widowControl/>
              <w:jc w:val="left"/>
              <w:textAlignment w:val="center"/>
              <w:rPr>
                <w:rFonts w:ascii="宋体" w:hAnsi="宋体" w:cs="宋体" w:hint="eastAsia"/>
                <w:szCs w:val="21"/>
              </w:rPr>
            </w:pPr>
            <w:r>
              <w:t>付款期限：</w:t>
            </w:r>
            <w:r>
              <w:rPr>
                <w:rFonts w:hint="eastAsia"/>
              </w:rPr>
              <w:t>验工</w:t>
            </w:r>
            <w:r w:rsidR="001E1D7B">
              <w:rPr>
                <w:rFonts w:hint="eastAsia"/>
              </w:rPr>
              <w:t>结算</w:t>
            </w:r>
            <w:r>
              <w:rPr>
                <w:rFonts w:hint="eastAsia"/>
              </w:rPr>
              <w:t>完成且发票足额入账后</w:t>
            </w:r>
            <w:r>
              <w:rPr>
                <w:rFonts w:hint="eastAsia"/>
              </w:rPr>
              <w:t>30</w:t>
            </w:r>
            <w:r>
              <w:rPr>
                <w:rFonts w:hint="eastAsia"/>
              </w:rPr>
              <w:t>个工作日内支付计价金额的</w:t>
            </w:r>
            <w:r>
              <w:rPr>
                <w:rFonts w:hint="eastAsia"/>
              </w:rPr>
              <w:t>60%</w:t>
            </w:r>
            <w:r>
              <w:rPr>
                <w:rFonts w:hint="eastAsia"/>
              </w:rPr>
              <w:t>。发票入账</w:t>
            </w:r>
            <w:r>
              <w:rPr>
                <w:rFonts w:hint="eastAsia"/>
              </w:rPr>
              <w:t>90</w:t>
            </w:r>
            <w:r>
              <w:rPr>
                <w:rFonts w:hint="eastAsia"/>
              </w:rPr>
              <w:t>个工作日内支付至计量款的</w:t>
            </w:r>
            <w:r>
              <w:rPr>
                <w:rFonts w:hint="eastAsia"/>
              </w:rPr>
              <w:t>80%</w:t>
            </w:r>
            <w:r>
              <w:rPr>
                <w:rFonts w:hint="eastAsia"/>
              </w:rPr>
              <w:t>，</w:t>
            </w:r>
            <w:r w:rsidR="001E1D7B">
              <w:rPr>
                <w:rFonts w:hint="eastAsia"/>
              </w:rPr>
              <w:t>发票入账</w:t>
            </w:r>
            <w:r w:rsidR="001E1D7B">
              <w:rPr>
                <w:rFonts w:hint="eastAsia"/>
              </w:rPr>
              <w:t>180</w:t>
            </w:r>
            <w:r w:rsidR="001E1D7B">
              <w:rPr>
                <w:rFonts w:hint="eastAsia"/>
              </w:rPr>
              <w:t>天内</w:t>
            </w:r>
            <w:r>
              <w:rPr>
                <w:rFonts w:hint="eastAsia"/>
              </w:rPr>
              <w:t>支付至计价金额</w:t>
            </w:r>
            <w:r>
              <w:rPr>
                <w:rFonts w:hint="eastAsia"/>
              </w:rPr>
              <w:t>100%</w:t>
            </w:r>
            <w:r>
              <w:rPr>
                <w:rFonts w:hint="eastAsia"/>
              </w:rPr>
              <w:t>。（</w:t>
            </w:r>
            <w:r>
              <w:rPr>
                <w:rFonts w:ascii="宋体" w:hAnsi="宋体" w:cs="宋体" w:hint="eastAsia"/>
                <w:szCs w:val="21"/>
              </w:rPr>
              <w:t>支付方式暂定，实际以合同为准）</w:t>
            </w:r>
          </w:p>
        </w:tc>
      </w:tr>
      <w:tr w:rsidR="0083136D" w14:paraId="1F04CDEA"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4907492D" w14:textId="77777777" w:rsidR="0083136D" w:rsidRDefault="008E53F9">
            <w:pPr>
              <w:jc w:val="center"/>
              <w:rPr>
                <w:rFonts w:ascii="宋体" w:hAnsi="宋体" w:cs="宋体" w:hint="eastAsia"/>
                <w:szCs w:val="21"/>
              </w:rPr>
            </w:pPr>
            <w:r>
              <w:rPr>
                <w:rFonts w:ascii="宋体" w:hAnsi="宋体" w:cs="宋体" w:hint="eastAsia"/>
                <w:szCs w:val="21"/>
              </w:rPr>
              <w:t>14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78F2C06" w14:textId="77777777" w:rsidR="0083136D" w:rsidRDefault="008E53F9">
            <w:pPr>
              <w:spacing w:line="360" w:lineRule="auto"/>
              <w:rPr>
                <w:rFonts w:ascii="宋体" w:hAnsi="宋体" w:cs="宋体" w:hint="eastAsia"/>
                <w:color w:val="000000"/>
                <w:szCs w:val="21"/>
              </w:rPr>
            </w:pPr>
            <w:r>
              <w:rPr>
                <w:rFonts w:ascii="宋体" w:hAnsi="宋体" w:cs="宋体" w:hint="eastAsia"/>
                <w:color w:val="000000"/>
                <w:szCs w:val="21"/>
              </w:rPr>
              <w:t>合同期限</w:t>
            </w:r>
          </w:p>
        </w:tc>
        <w:tc>
          <w:tcPr>
            <w:tcW w:w="6898" w:type="dxa"/>
            <w:tcBorders>
              <w:top w:val="single" w:sz="4" w:space="0" w:color="auto"/>
              <w:left w:val="single" w:sz="4" w:space="0" w:color="auto"/>
              <w:bottom w:val="single" w:sz="4" w:space="0" w:color="auto"/>
              <w:right w:val="single" w:sz="4" w:space="0" w:color="auto"/>
            </w:tcBorders>
            <w:vAlign w:val="center"/>
          </w:tcPr>
          <w:p w14:paraId="0A98B282" w14:textId="77777777" w:rsidR="0083136D" w:rsidRDefault="008E53F9">
            <w:pPr>
              <w:spacing w:line="360" w:lineRule="auto"/>
              <w:rPr>
                <w:rFonts w:ascii="宋体" w:hAnsi="宋体" w:cs="宋体" w:hint="eastAsia"/>
                <w:szCs w:val="21"/>
              </w:rPr>
            </w:pPr>
            <w:r>
              <w:rPr>
                <w:rFonts w:ascii="宋体" w:hAnsi="宋体" w:cs="宋体" w:hint="eastAsia"/>
                <w:szCs w:val="21"/>
              </w:rPr>
              <w:t>招标有效期为</w:t>
            </w:r>
            <w:r>
              <w:rPr>
                <w:rFonts w:ascii="宋体" w:hAnsi="宋体" w:cs="宋体" w:hint="eastAsia"/>
                <w:szCs w:val="21"/>
                <w:u w:val="single"/>
              </w:rPr>
              <w:t xml:space="preserve">  14  </w:t>
            </w:r>
            <w:r>
              <w:rPr>
                <w:rFonts w:ascii="宋体" w:hAnsi="宋体" w:cs="宋体" w:hint="eastAsia"/>
                <w:szCs w:val="21"/>
              </w:rPr>
              <w:t>天（根据主合同确定），合同自签订合同之日起至</w:t>
            </w:r>
            <w:r>
              <w:rPr>
                <w:rFonts w:ascii="宋体" w:hAnsi="宋体" w:cs="宋体"/>
                <w:szCs w:val="21"/>
                <w:u w:val="single"/>
              </w:rPr>
              <w:t xml:space="preserve"> </w:t>
            </w:r>
            <w:r>
              <w:rPr>
                <w:rFonts w:ascii="宋体" w:hAnsi="宋体" w:cs="宋体" w:hint="eastAsia"/>
                <w:szCs w:val="21"/>
                <w:u w:val="single"/>
              </w:rPr>
              <w:t>工程完工日期止（实际以合同为准）</w:t>
            </w:r>
            <w:r>
              <w:rPr>
                <w:rFonts w:ascii="宋体" w:hAnsi="宋体" w:cs="宋体" w:hint="eastAsia"/>
                <w:szCs w:val="21"/>
              </w:rPr>
              <w:t>。</w:t>
            </w:r>
          </w:p>
        </w:tc>
      </w:tr>
      <w:tr w:rsidR="0083136D" w14:paraId="7C808083"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165C55B0" w14:textId="77777777" w:rsidR="0083136D" w:rsidRDefault="008E53F9">
            <w:pPr>
              <w:jc w:val="center"/>
              <w:rPr>
                <w:rFonts w:ascii="宋体" w:hAnsi="宋体" w:cs="宋体" w:hint="eastAsia"/>
                <w:szCs w:val="21"/>
              </w:rPr>
            </w:pPr>
            <w:r>
              <w:rPr>
                <w:rFonts w:ascii="宋体" w:hAnsi="宋体" w:cs="宋体" w:hint="eastAsia"/>
                <w:szCs w:val="21"/>
              </w:rPr>
              <w:t>15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F5005F2" w14:textId="77777777" w:rsidR="0083136D" w:rsidRDefault="008E53F9">
            <w:pPr>
              <w:spacing w:line="360" w:lineRule="auto"/>
              <w:rPr>
                <w:rFonts w:ascii="宋体" w:hAnsi="宋体" w:cs="宋体" w:hint="eastAsia"/>
                <w:szCs w:val="21"/>
              </w:rPr>
            </w:pPr>
            <w:r>
              <w:rPr>
                <w:rFonts w:ascii="宋体" w:hAnsi="宋体" w:cs="宋体" w:hint="eastAsia"/>
                <w:szCs w:val="21"/>
              </w:rPr>
              <w:t>投标文件份数</w:t>
            </w:r>
          </w:p>
        </w:tc>
        <w:tc>
          <w:tcPr>
            <w:tcW w:w="6898" w:type="dxa"/>
            <w:tcBorders>
              <w:top w:val="single" w:sz="4" w:space="0" w:color="auto"/>
              <w:left w:val="single" w:sz="4" w:space="0" w:color="auto"/>
              <w:bottom w:val="single" w:sz="4" w:space="0" w:color="auto"/>
              <w:right w:val="single" w:sz="4" w:space="0" w:color="auto"/>
            </w:tcBorders>
            <w:vAlign w:val="center"/>
          </w:tcPr>
          <w:p w14:paraId="6C00F9EA" w14:textId="77777777" w:rsidR="0083136D" w:rsidRDefault="008E53F9">
            <w:pPr>
              <w:tabs>
                <w:tab w:val="left" w:pos="1418"/>
              </w:tabs>
              <w:spacing w:line="360" w:lineRule="auto"/>
              <w:rPr>
                <w:rFonts w:ascii="宋体" w:hAnsi="宋体" w:hint="eastAsia"/>
                <w:szCs w:val="21"/>
              </w:rPr>
            </w:pPr>
            <w:r>
              <w:rPr>
                <w:rFonts w:ascii="宋体" w:hAnsi="宋体" w:hint="eastAsia"/>
                <w:szCs w:val="21"/>
                <w:u w:val="single"/>
              </w:rPr>
              <w:t xml:space="preserve">  壹  </w:t>
            </w:r>
            <w:r>
              <w:rPr>
                <w:rFonts w:ascii="宋体" w:hAnsi="宋体" w:hint="eastAsia"/>
                <w:szCs w:val="21"/>
              </w:rPr>
              <w:t>份</w:t>
            </w:r>
            <w:r>
              <w:rPr>
                <w:rFonts w:ascii="宋体" w:hAnsi="宋体" w:cs="宋体" w:hint="eastAsia"/>
                <w:szCs w:val="21"/>
              </w:rPr>
              <w:t>正本</w:t>
            </w:r>
            <w:r>
              <w:rPr>
                <w:rFonts w:ascii="宋体" w:hAnsi="宋体" w:hint="eastAsia"/>
                <w:szCs w:val="21"/>
                <w:u w:val="single"/>
              </w:rPr>
              <w:t xml:space="preserve">  壹  </w:t>
            </w:r>
            <w:r>
              <w:rPr>
                <w:rFonts w:ascii="宋体" w:hAnsi="宋体" w:cs="宋体" w:hint="eastAsia"/>
                <w:szCs w:val="21"/>
              </w:rPr>
              <w:t>份副本</w:t>
            </w:r>
          </w:p>
        </w:tc>
      </w:tr>
      <w:tr w:rsidR="0083136D" w14:paraId="66D464FB" w14:textId="77777777">
        <w:trPr>
          <w:trHeight w:val="550"/>
        </w:trPr>
        <w:tc>
          <w:tcPr>
            <w:tcW w:w="745" w:type="dxa"/>
            <w:tcBorders>
              <w:top w:val="single" w:sz="4" w:space="0" w:color="auto"/>
              <w:left w:val="single" w:sz="4" w:space="0" w:color="auto"/>
              <w:bottom w:val="single" w:sz="4" w:space="0" w:color="auto"/>
              <w:right w:val="single" w:sz="4" w:space="0" w:color="auto"/>
            </w:tcBorders>
            <w:vAlign w:val="center"/>
          </w:tcPr>
          <w:p w14:paraId="68CF2131" w14:textId="77777777" w:rsidR="0083136D" w:rsidRDefault="008E53F9">
            <w:pPr>
              <w:jc w:val="center"/>
              <w:rPr>
                <w:rFonts w:ascii="宋体" w:hAnsi="宋体" w:cs="宋体" w:hint="eastAsia"/>
                <w:szCs w:val="21"/>
              </w:rPr>
            </w:pPr>
            <w:r>
              <w:rPr>
                <w:rFonts w:ascii="宋体" w:hAnsi="宋体" w:cs="宋体" w:hint="eastAsia"/>
                <w:szCs w:val="21"/>
              </w:rPr>
              <w:t>16</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D393B86" w14:textId="77777777" w:rsidR="0083136D" w:rsidRDefault="008E53F9">
            <w:pPr>
              <w:rPr>
                <w:rFonts w:ascii="宋体" w:hAnsi="宋体" w:cs="宋体" w:hint="eastAsia"/>
                <w:szCs w:val="21"/>
              </w:rPr>
            </w:pPr>
            <w:r>
              <w:rPr>
                <w:rFonts w:ascii="宋体" w:hAnsi="宋体" w:cs="宋体" w:hint="eastAsia"/>
                <w:szCs w:val="21"/>
              </w:rPr>
              <w:t>投标报名</w:t>
            </w:r>
          </w:p>
        </w:tc>
        <w:tc>
          <w:tcPr>
            <w:tcW w:w="6898" w:type="dxa"/>
            <w:tcBorders>
              <w:top w:val="single" w:sz="4" w:space="0" w:color="auto"/>
              <w:left w:val="single" w:sz="4" w:space="0" w:color="auto"/>
              <w:bottom w:val="single" w:sz="4" w:space="0" w:color="auto"/>
              <w:right w:val="single" w:sz="4" w:space="0" w:color="auto"/>
            </w:tcBorders>
            <w:vAlign w:val="center"/>
          </w:tcPr>
          <w:p w14:paraId="47AD8501" w14:textId="08B39027" w:rsidR="0083136D" w:rsidRDefault="008E53F9">
            <w:pPr>
              <w:spacing w:line="360" w:lineRule="auto"/>
              <w:jc w:val="left"/>
              <w:rPr>
                <w:rFonts w:ascii="宋体" w:hAnsi="宋体" w:cs="宋体" w:hint="eastAsia"/>
                <w:szCs w:val="21"/>
              </w:rPr>
            </w:pPr>
            <w:r>
              <w:rPr>
                <w:rFonts w:ascii="宋体" w:hAnsi="宋体" w:cs="宋体" w:hint="eastAsia"/>
                <w:szCs w:val="21"/>
              </w:rPr>
              <w:t>时间：</w:t>
            </w:r>
            <w:r>
              <w:rPr>
                <w:rFonts w:ascii="宋体" w:hAnsi="宋体" w:cs="宋体" w:hint="eastAsia"/>
                <w:szCs w:val="21"/>
                <w:u w:val="single"/>
              </w:rPr>
              <w:t xml:space="preserve"> 202</w:t>
            </w:r>
            <w:r w:rsidR="001E1D7B">
              <w:rPr>
                <w:rFonts w:ascii="宋体" w:hAnsi="宋体" w:cs="宋体" w:hint="eastAsia"/>
                <w:szCs w:val="21"/>
                <w:u w:val="single"/>
              </w:rPr>
              <w:t>6</w:t>
            </w:r>
            <w:r>
              <w:rPr>
                <w:rFonts w:ascii="宋体" w:hAnsi="宋体" w:cs="宋体" w:hint="eastAsia"/>
                <w:szCs w:val="21"/>
              </w:rPr>
              <w:t>年</w:t>
            </w:r>
            <w:r>
              <w:rPr>
                <w:rFonts w:ascii="宋体" w:hAnsi="宋体" w:cs="宋体" w:hint="eastAsia"/>
                <w:szCs w:val="21"/>
                <w:u w:val="single"/>
              </w:rPr>
              <w:t xml:space="preserve"> </w:t>
            </w:r>
            <w:r w:rsidR="001E1D7B">
              <w:rPr>
                <w:rFonts w:ascii="宋体" w:hAnsi="宋体" w:cs="宋体" w:hint="eastAsia"/>
                <w:szCs w:val="21"/>
                <w:u w:val="single"/>
              </w:rPr>
              <w:t>3</w:t>
            </w:r>
            <w:r>
              <w:rPr>
                <w:rFonts w:ascii="宋体" w:hAnsi="宋体" w:cs="宋体" w:hint="eastAsia"/>
                <w:szCs w:val="21"/>
              </w:rPr>
              <w:t>月</w:t>
            </w:r>
            <w:r>
              <w:rPr>
                <w:rFonts w:ascii="宋体" w:hAnsi="宋体" w:cs="宋体" w:hint="eastAsia"/>
                <w:szCs w:val="21"/>
                <w:u w:val="single"/>
              </w:rPr>
              <w:t xml:space="preserve"> </w:t>
            </w:r>
            <w:r w:rsidR="001E1D7B">
              <w:rPr>
                <w:rFonts w:ascii="宋体" w:hAnsi="宋体" w:cs="宋体" w:hint="eastAsia"/>
                <w:szCs w:val="21"/>
                <w:u w:val="single"/>
              </w:rPr>
              <w:t>18</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202</w:t>
            </w:r>
            <w:r w:rsidR="001E1D7B">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1E1D7B">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w:t>
            </w:r>
            <w:r w:rsidR="00493566">
              <w:rPr>
                <w:rFonts w:ascii="宋体" w:hAnsi="宋体" w:cs="宋体" w:hint="eastAsia"/>
                <w:szCs w:val="21"/>
                <w:u w:val="single"/>
              </w:rPr>
              <w:t>6</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分止</w:t>
            </w:r>
          </w:p>
        </w:tc>
      </w:tr>
      <w:tr w:rsidR="0083136D" w14:paraId="493FAF61" w14:textId="77777777">
        <w:trPr>
          <w:trHeight w:val="779"/>
        </w:trPr>
        <w:tc>
          <w:tcPr>
            <w:tcW w:w="745" w:type="dxa"/>
            <w:tcBorders>
              <w:top w:val="single" w:sz="4" w:space="0" w:color="auto"/>
              <w:left w:val="single" w:sz="4" w:space="0" w:color="auto"/>
              <w:bottom w:val="single" w:sz="4" w:space="0" w:color="auto"/>
              <w:right w:val="single" w:sz="4" w:space="0" w:color="auto"/>
            </w:tcBorders>
            <w:vAlign w:val="center"/>
          </w:tcPr>
          <w:p w14:paraId="7D32E76B" w14:textId="77777777" w:rsidR="0083136D" w:rsidRDefault="008E53F9">
            <w:pPr>
              <w:jc w:val="center"/>
              <w:rPr>
                <w:rFonts w:ascii="宋体" w:hAnsi="宋体" w:cs="宋体" w:hint="eastAsia"/>
                <w:szCs w:val="21"/>
              </w:rPr>
            </w:pPr>
            <w:r>
              <w:rPr>
                <w:rFonts w:ascii="宋体" w:hAnsi="宋体" w:cs="宋体" w:hint="eastAsia"/>
                <w:szCs w:val="21"/>
              </w:rPr>
              <w:t>17</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4E4E5D7" w14:textId="77777777" w:rsidR="0083136D" w:rsidRDefault="008E53F9">
            <w:pPr>
              <w:rPr>
                <w:rFonts w:ascii="宋体" w:hAnsi="宋体" w:cs="宋体" w:hint="eastAsia"/>
                <w:szCs w:val="21"/>
              </w:rPr>
            </w:pPr>
            <w:r>
              <w:rPr>
                <w:rFonts w:ascii="宋体" w:hAnsi="宋体" w:cs="宋体" w:hint="eastAsia"/>
                <w:szCs w:val="21"/>
              </w:rPr>
              <w:t>投标文件提交地点及截标时间</w:t>
            </w:r>
          </w:p>
        </w:tc>
        <w:tc>
          <w:tcPr>
            <w:tcW w:w="6898" w:type="dxa"/>
            <w:tcBorders>
              <w:top w:val="single" w:sz="4" w:space="0" w:color="auto"/>
              <w:left w:val="single" w:sz="4" w:space="0" w:color="auto"/>
              <w:bottom w:val="single" w:sz="4" w:space="0" w:color="auto"/>
              <w:right w:val="single" w:sz="4" w:space="0" w:color="auto"/>
            </w:tcBorders>
            <w:vAlign w:val="center"/>
          </w:tcPr>
          <w:p w14:paraId="7C522738" w14:textId="602AACAF" w:rsidR="0083136D" w:rsidRDefault="008E53F9">
            <w:pPr>
              <w:spacing w:line="360" w:lineRule="auto"/>
              <w:rPr>
                <w:rFonts w:ascii="宋体" w:hAnsi="宋体" w:cs="宋体" w:hint="eastAsia"/>
                <w:szCs w:val="21"/>
                <w:u w:val="single"/>
              </w:rPr>
            </w:pPr>
            <w:r>
              <w:rPr>
                <w:rFonts w:ascii="宋体" w:hAnsi="宋体" w:cs="宋体" w:hint="eastAsia"/>
                <w:szCs w:val="21"/>
              </w:rPr>
              <w:t>收件人：</w:t>
            </w:r>
            <w:r>
              <w:rPr>
                <w:rFonts w:ascii="宋体" w:hAnsi="宋体" w:cs="宋体" w:hint="eastAsia"/>
                <w:szCs w:val="21"/>
                <w:u w:val="single"/>
              </w:rPr>
              <w:t xml:space="preserve">  </w:t>
            </w:r>
            <w:r w:rsidR="001E1D7B">
              <w:rPr>
                <w:rFonts w:ascii="宋体" w:hAnsi="宋体" w:cs="宋体" w:hint="eastAsia"/>
                <w:szCs w:val="21"/>
                <w:u w:val="single"/>
              </w:rPr>
              <w:t>徐双全</w:t>
            </w:r>
            <w:r>
              <w:rPr>
                <w:rFonts w:ascii="宋体" w:hAnsi="宋体" w:cs="宋体" w:hint="eastAsia"/>
                <w:szCs w:val="21"/>
                <w:u w:val="single"/>
              </w:rPr>
              <w:t xml:space="preserve"> </w:t>
            </w:r>
          </w:p>
          <w:p w14:paraId="76B77F6F" w14:textId="34580AEC" w:rsidR="0083136D" w:rsidRDefault="008E53F9">
            <w:pPr>
              <w:spacing w:line="360" w:lineRule="auto"/>
              <w:rPr>
                <w:rFonts w:ascii="宋体" w:hAnsi="宋体" w:cs="宋体" w:hint="eastAsia"/>
                <w:szCs w:val="21"/>
                <w:u w:val="single"/>
              </w:rPr>
            </w:pPr>
            <w:r>
              <w:rPr>
                <w:rFonts w:ascii="宋体" w:hAnsi="宋体" w:cs="宋体" w:hint="eastAsia"/>
                <w:szCs w:val="21"/>
              </w:rPr>
              <w:t>地点:</w:t>
            </w:r>
            <w:r>
              <w:rPr>
                <w:rFonts w:ascii="宋体" w:hAnsi="宋体" w:hint="eastAsia"/>
                <w:color w:val="000000"/>
                <w:szCs w:val="21"/>
                <w:u w:val="single"/>
              </w:rPr>
              <w:t xml:space="preserve"> 广州工业控股集团有限公司C1栋</w:t>
            </w:r>
            <w:r w:rsidR="001E1D7B">
              <w:rPr>
                <w:rFonts w:ascii="宋体" w:hAnsi="宋体" w:hint="eastAsia"/>
                <w:color w:val="000000"/>
                <w:szCs w:val="21"/>
                <w:u w:val="single"/>
              </w:rPr>
              <w:t>25楼</w:t>
            </w:r>
          </w:p>
          <w:p w14:paraId="78A0BB55" w14:textId="09DE22F3" w:rsidR="0083136D" w:rsidRDefault="008E53F9">
            <w:pPr>
              <w:spacing w:line="360" w:lineRule="auto"/>
              <w:rPr>
                <w:rFonts w:ascii="宋体" w:hAnsi="宋体" w:cs="宋体" w:hint="eastAsia"/>
                <w:szCs w:val="21"/>
              </w:rPr>
            </w:pPr>
            <w:r>
              <w:rPr>
                <w:rFonts w:ascii="宋体" w:hAnsi="宋体" w:cs="宋体" w:hint="eastAsia"/>
                <w:szCs w:val="21"/>
              </w:rPr>
              <w:t xml:space="preserve">时间: </w:t>
            </w:r>
            <w:r>
              <w:rPr>
                <w:rFonts w:ascii="宋体" w:hAnsi="宋体" w:cs="宋体" w:hint="eastAsia"/>
                <w:szCs w:val="21"/>
                <w:u w:val="single"/>
              </w:rPr>
              <w:t xml:space="preserve"> 202</w:t>
            </w:r>
            <w:r w:rsidR="001E1D7B">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1E1D7B">
              <w:rPr>
                <w:rFonts w:ascii="宋体" w:hAnsi="宋体" w:cs="宋体" w:hint="eastAsia"/>
                <w:szCs w:val="21"/>
                <w:u w:val="single"/>
              </w:rPr>
              <w:t>3</w:t>
            </w:r>
            <w:r>
              <w:rPr>
                <w:rFonts w:ascii="宋体" w:hAnsi="宋体" w:cs="宋体" w:hint="eastAsia"/>
                <w:szCs w:val="21"/>
              </w:rPr>
              <w:t>月</w:t>
            </w:r>
            <w:r>
              <w:rPr>
                <w:rFonts w:ascii="宋体" w:hAnsi="宋体" w:cs="宋体" w:hint="eastAsia"/>
                <w:szCs w:val="21"/>
                <w:u w:val="single"/>
              </w:rPr>
              <w:t xml:space="preserve"> 2</w:t>
            </w:r>
            <w:r w:rsidR="00493566">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p>
        </w:tc>
      </w:tr>
      <w:tr w:rsidR="0083136D" w14:paraId="332807B3" w14:textId="77777777">
        <w:trPr>
          <w:trHeight w:val="942"/>
        </w:trPr>
        <w:tc>
          <w:tcPr>
            <w:tcW w:w="745" w:type="dxa"/>
            <w:tcBorders>
              <w:top w:val="single" w:sz="4" w:space="0" w:color="auto"/>
              <w:left w:val="single" w:sz="4" w:space="0" w:color="auto"/>
              <w:bottom w:val="single" w:sz="4" w:space="0" w:color="auto"/>
              <w:right w:val="single" w:sz="4" w:space="0" w:color="auto"/>
            </w:tcBorders>
            <w:vAlign w:val="center"/>
          </w:tcPr>
          <w:p w14:paraId="2B37EDB0" w14:textId="77777777" w:rsidR="0083136D" w:rsidRDefault="008E53F9">
            <w:pPr>
              <w:jc w:val="center"/>
              <w:rPr>
                <w:rFonts w:ascii="宋体" w:hAnsi="宋体" w:cs="宋体" w:hint="eastAsia"/>
                <w:color w:val="000000"/>
                <w:szCs w:val="21"/>
              </w:rPr>
            </w:pPr>
            <w:r>
              <w:rPr>
                <w:rFonts w:ascii="宋体" w:hAnsi="宋体" w:cs="宋体" w:hint="eastAsia"/>
                <w:color w:val="000000"/>
                <w:szCs w:val="21"/>
              </w:rPr>
              <w:t>18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BA63D6D" w14:textId="77777777" w:rsidR="0083136D" w:rsidRDefault="008E53F9">
            <w:pPr>
              <w:rPr>
                <w:rFonts w:ascii="宋体" w:hAnsi="宋体" w:cs="宋体" w:hint="eastAsia"/>
                <w:szCs w:val="21"/>
              </w:rPr>
            </w:pPr>
            <w:r>
              <w:rPr>
                <w:rFonts w:ascii="宋体" w:hAnsi="宋体" w:cs="宋体" w:hint="eastAsia"/>
                <w:szCs w:val="21"/>
              </w:rPr>
              <w:t>开标</w:t>
            </w:r>
          </w:p>
        </w:tc>
        <w:tc>
          <w:tcPr>
            <w:tcW w:w="6898" w:type="dxa"/>
            <w:tcBorders>
              <w:top w:val="single" w:sz="4" w:space="0" w:color="auto"/>
              <w:left w:val="single" w:sz="4" w:space="0" w:color="auto"/>
              <w:bottom w:val="single" w:sz="4" w:space="0" w:color="auto"/>
              <w:right w:val="single" w:sz="4" w:space="0" w:color="auto"/>
            </w:tcBorders>
            <w:vAlign w:val="center"/>
          </w:tcPr>
          <w:p w14:paraId="538F32D2" w14:textId="64BAA2CC" w:rsidR="0083136D" w:rsidRDefault="008E53F9">
            <w:pPr>
              <w:spacing w:line="360" w:lineRule="auto"/>
              <w:rPr>
                <w:rFonts w:ascii="宋体" w:hAnsi="宋体" w:cs="宋体" w:hint="eastAsia"/>
                <w:szCs w:val="21"/>
              </w:rPr>
            </w:pPr>
            <w:r>
              <w:rPr>
                <w:rFonts w:ascii="宋体" w:hAnsi="宋体" w:cs="宋体" w:hint="eastAsia"/>
                <w:szCs w:val="21"/>
              </w:rPr>
              <w:t>开始时间:</w:t>
            </w:r>
            <w:r>
              <w:rPr>
                <w:rFonts w:ascii="宋体" w:hAnsi="宋体" w:cs="宋体" w:hint="eastAsia"/>
                <w:szCs w:val="21"/>
                <w:u w:val="single"/>
              </w:rPr>
              <w:t xml:space="preserve"> 202</w:t>
            </w:r>
            <w:r w:rsidR="00510E16">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510E16">
              <w:rPr>
                <w:rFonts w:ascii="宋体" w:hAnsi="宋体" w:cs="宋体" w:hint="eastAsia"/>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w:t>
            </w:r>
            <w:r w:rsidR="00493566">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p>
          <w:p w14:paraId="379D9348" w14:textId="5297DB51" w:rsidR="0083136D" w:rsidRDefault="008E53F9">
            <w:pPr>
              <w:spacing w:line="360" w:lineRule="auto"/>
              <w:rPr>
                <w:rFonts w:ascii="宋体" w:hAnsi="宋体" w:cs="宋体" w:hint="eastAsia"/>
                <w:szCs w:val="21"/>
              </w:rPr>
            </w:pPr>
            <w:r>
              <w:rPr>
                <w:rFonts w:ascii="宋体" w:hAnsi="宋体" w:cs="宋体" w:hint="eastAsia"/>
                <w:szCs w:val="21"/>
              </w:rPr>
              <w:t>地点:</w:t>
            </w:r>
            <w:r>
              <w:rPr>
                <w:rFonts w:ascii="宋体" w:hAnsi="宋体" w:hint="eastAsia"/>
                <w:color w:val="000000"/>
                <w:szCs w:val="21"/>
                <w:u w:val="single"/>
              </w:rPr>
              <w:t>广州工业控股集团有限公司C1栋</w:t>
            </w:r>
            <w:r w:rsidR="00510E16">
              <w:rPr>
                <w:rFonts w:ascii="宋体" w:hAnsi="宋体" w:hint="eastAsia"/>
                <w:color w:val="000000"/>
                <w:szCs w:val="21"/>
                <w:u w:val="single"/>
              </w:rPr>
              <w:t>25楼</w:t>
            </w:r>
          </w:p>
        </w:tc>
      </w:tr>
      <w:tr w:rsidR="0083136D" w14:paraId="242CDDA6" w14:textId="77777777">
        <w:trPr>
          <w:trHeight w:val="542"/>
        </w:trPr>
        <w:tc>
          <w:tcPr>
            <w:tcW w:w="745" w:type="dxa"/>
            <w:tcBorders>
              <w:top w:val="single" w:sz="4" w:space="0" w:color="auto"/>
              <w:left w:val="single" w:sz="4" w:space="0" w:color="auto"/>
              <w:bottom w:val="single" w:sz="4" w:space="0" w:color="auto"/>
              <w:right w:val="single" w:sz="4" w:space="0" w:color="auto"/>
            </w:tcBorders>
            <w:vAlign w:val="center"/>
          </w:tcPr>
          <w:p w14:paraId="21BC3000" w14:textId="77777777" w:rsidR="0083136D" w:rsidRDefault="008E53F9">
            <w:pPr>
              <w:jc w:val="center"/>
              <w:rPr>
                <w:rFonts w:ascii="宋体" w:hAnsi="宋体" w:cs="宋体" w:hint="eastAsia"/>
                <w:szCs w:val="21"/>
              </w:rPr>
            </w:pPr>
            <w:r>
              <w:rPr>
                <w:rFonts w:ascii="宋体" w:hAnsi="宋体" w:cs="宋体" w:hint="eastAsia"/>
                <w:szCs w:val="21"/>
              </w:rPr>
              <w:t>19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B8A3EE6" w14:textId="77777777" w:rsidR="0083136D" w:rsidRDefault="008E53F9">
            <w:pPr>
              <w:rPr>
                <w:rFonts w:ascii="宋体" w:hAnsi="宋体" w:cs="宋体" w:hint="eastAsia"/>
                <w:szCs w:val="21"/>
              </w:rPr>
            </w:pPr>
            <w:r>
              <w:rPr>
                <w:rFonts w:ascii="宋体" w:hAnsi="宋体" w:cs="宋体" w:hint="eastAsia"/>
                <w:szCs w:val="21"/>
              </w:rPr>
              <w:t>投标答疑</w:t>
            </w:r>
          </w:p>
        </w:tc>
        <w:tc>
          <w:tcPr>
            <w:tcW w:w="6898" w:type="dxa"/>
            <w:tcBorders>
              <w:top w:val="single" w:sz="4" w:space="0" w:color="auto"/>
              <w:left w:val="single" w:sz="4" w:space="0" w:color="auto"/>
              <w:bottom w:val="single" w:sz="4" w:space="0" w:color="auto"/>
              <w:right w:val="single" w:sz="4" w:space="0" w:color="auto"/>
            </w:tcBorders>
            <w:vAlign w:val="center"/>
          </w:tcPr>
          <w:p w14:paraId="119BE1A9" w14:textId="7E8FE527" w:rsidR="0083136D" w:rsidRDefault="008E53F9">
            <w:pPr>
              <w:spacing w:line="360" w:lineRule="auto"/>
              <w:jc w:val="left"/>
              <w:rPr>
                <w:rFonts w:ascii="宋体" w:hAnsi="宋体" w:cs="宋体" w:hint="eastAsia"/>
                <w:szCs w:val="21"/>
              </w:rPr>
            </w:pPr>
            <w:r>
              <w:rPr>
                <w:rFonts w:ascii="宋体" w:hAnsi="宋体" w:cs="宋体" w:hint="eastAsia"/>
                <w:szCs w:val="21"/>
              </w:rPr>
              <w:t>联系人：</w:t>
            </w:r>
            <w:r>
              <w:rPr>
                <w:rFonts w:ascii="宋体" w:hAnsi="宋体" w:cs="宋体" w:hint="eastAsia"/>
                <w:szCs w:val="21"/>
                <w:u w:val="single"/>
              </w:rPr>
              <w:t xml:space="preserve">  </w:t>
            </w:r>
            <w:r w:rsidR="00510E16">
              <w:rPr>
                <w:rFonts w:ascii="宋体" w:hAnsi="宋体" w:cs="宋体" w:hint="eastAsia"/>
                <w:szCs w:val="21"/>
                <w:u w:val="single"/>
              </w:rPr>
              <w:t>徐双全</w:t>
            </w:r>
            <w:r>
              <w:rPr>
                <w:rFonts w:ascii="宋体" w:hAnsi="宋体" w:cs="宋体" w:hint="eastAsia"/>
                <w:szCs w:val="21"/>
                <w:u w:val="single"/>
              </w:rPr>
              <w:t xml:space="preserve"> </w:t>
            </w:r>
            <w:r>
              <w:rPr>
                <w:rFonts w:ascii="宋体" w:hAnsi="宋体" w:cs="宋体" w:hint="eastAsia"/>
                <w:szCs w:val="21"/>
              </w:rPr>
              <w:t>，联系电话：</w:t>
            </w:r>
            <w:r w:rsidR="00510E16">
              <w:rPr>
                <w:rFonts w:ascii="宋体" w:hAnsi="宋体" w:cs="宋体" w:hint="eastAsia"/>
                <w:szCs w:val="21"/>
                <w:u w:val="single"/>
              </w:rPr>
              <w:t>13755058669</w:t>
            </w:r>
            <w:r>
              <w:rPr>
                <w:rFonts w:ascii="宋体" w:hAnsi="宋体" w:cs="宋体" w:hint="eastAsia"/>
                <w:szCs w:val="21"/>
                <w:u w:val="single"/>
              </w:rPr>
              <w:t xml:space="preserve"> </w:t>
            </w:r>
          </w:p>
        </w:tc>
      </w:tr>
      <w:tr w:rsidR="0083136D" w14:paraId="44A0F645"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683FE731" w14:textId="77777777" w:rsidR="0083136D" w:rsidRDefault="008E53F9">
            <w:pPr>
              <w:jc w:val="center"/>
              <w:rPr>
                <w:rFonts w:ascii="宋体" w:hAnsi="宋体" w:cs="宋体" w:hint="eastAsia"/>
                <w:szCs w:val="21"/>
              </w:rPr>
            </w:pPr>
            <w:r>
              <w:rPr>
                <w:rFonts w:ascii="宋体" w:hAnsi="宋体" w:cs="宋体" w:hint="eastAsia"/>
                <w:szCs w:val="21"/>
              </w:rPr>
              <w:t>20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6954459" w14:textId="77777777" w:rsidR="0083136D" w:rsidRDefault="008E53F9">
            <w:pPr>
              <w:rPr>
                <w:rFonts w:ascii="宋体" w:hAnsi="宋体" w:cs="宋体" w:hint="eastAsia"/>
                <w:szCs w:val="21"/>
              </w:rPr>
            </w:pPr>
            <w:r>
              <w:rPr>
                <w:rFonts w:ascii="宋体" w:hAnsi="宋体" w:cs="宋体" w:hint="eastAsia"/>
                <w:szCs w:val="21"/>
              </w:rPr>
              <w:t>合同方式</w:t>
            </w:r>
          </w:p>
        </w:tc>
        <w:tc>
          <w:tcPr>
            <w:tcW w:w="6898" w:type="dxa"/>
            <w:tcBorders>
              <w:top w:val="single" w:sz="4" w:space="0" w:color="auto"/>
              <w:left w:val="single" w:sz="4" w:space="0" w:color="auto"/>
              <w:bottom w:val="single" w:sz="4" w:space="0" w:color="auto"/>
              <w:right w:val="single" w:sz="4" w:space="0" w:color="auto"/>
            </w:tcBorders>
            <w:vAlign w:val="center"/>
          </w:tcPr>
          <w:p w14:paraId="576C0CB5" w14:textId="785F693D" w:rsidR="0083136D" w:rsidRDefault="008E53F9">
            <w:pPr>
              <w:spacing w:line="360" w:lineRule="auto"/>
              <w:rPr>
                <w:rFonts w:ascii="宋体" w:hAnsi="宋体" w:cs="宋体" w:hint="eastAsia"/>
                <w:szCs w:val="21"/>
              </w:rPr>
            </w:pPr>
            <w:r>
              <w:rPr>
                <w:rFonts w:ascii="宋体" w:hAnsi="宋体" w:cs="宋体" w:hint="eastAsia"/>
                <w:szCs w:val="21"/>
              </w:rPr>
              <w:object w:dxaOrig="1440" w:dyaOrig="1440" w14:anchorId="797F1739">
                <v:shape id="_x0000_i1186" type="#_x0000_t75" style="width:14.25pt;height:18pt" o:ole="">
                  <v:imagedata r:id="rId23" o:title=""/>
                </v:shape>
                <w:control r:id="rId58" w:name="OptionButton23" w:shapeid="_x0000_i1186"/>
              </w:object>
            </w:r>
            <w:r>
              <w:rPr>
                <w:rFonts w:ascii="宋体" w:hAnsi="宋体" w:cs="宋体" w:hint="eastAsia"/>
                <w:szCs w:val="21"/>
              </w:rPr>
              <w:t xml:space="preserve">固定单价合同       </w:t>
            </w:r>
            <w:r>
              <w:rPr>
                <w:rFonts w:ascii="宋体" w:hAnsi="宋体" w:cs="宋体" w:hint="eastAsia"/>
                <w:szCs w:val="21"/>
              </w:rPr>
              <w:object w:dxaOrig="1440" w:dyaOrig="1440" w14:anchorId="1BAAD368">
                <v:shape id="_x0000_i1187" type="#_x0000_t75" style="width:14.25pt;height:18pt" o:ole="">
                  <v:imagedata r:id="rId21" o:title=""/>
                </v:shape>
                <w:control r:id="rId59" w:name="OptionButton231" w:shapeid="_x0000_i1187"/>
              </w:object>
            </w:r>
            <w:r>
              <w:rPr>
                <w:rFonts w:ascii="宋体" w:hAnsi="宋体" w:cs="宋体" w:hint="eastAsia"/>
                <w:szCs w:val="21"/>
              </w:rPr>
              <w:t xml:space="preserve">固定总价合同   </w:t>
            </w:r>
          </w:p>
          <w:p w14:paraId="673057B0" w14:textId="68A14A15" w:rsidR="0083136D" w:rsidRDefault="008E53F9">
            <w:pPr>
              <w:spacing w:line="360" w:lineRule="auto"/>
              <w:rPr>
                <w:rFonts w:ascii="宋体" w:hAnsi="宋体" w:cs="宋体" w:hint="eastAsia"/>
                <w:szCs w:val="21"/>
                <w:u w:val="single"/>
              </w:rPr>
            </w:pPr>
            <w:r>
              <w:rPr>
                <w:rFonts w:ascii="宋体" w:hAnsi="宋体" w:cs="宋体" w:hint="eastAsia"/>
                <w:szCs w:val="21"/>
              </w:rPr>
              <w:object w:dxaOrig="1440" w:dyaOrig="1440" w14:anchorId="037CED44">
                <v:shape id="_x0000_i1188" type="#_x0000_t75" style="width:14.25pt;height:18pt" o:ole="">
                  <v:imagedata r:id="rId23" o:title=""/>
                </v:shape>
                <w:control r:id="rId60" w:name="OptionButton232" w:shapeid="_x0000_i1188"/>
              </w:object>
            </w:r>
            <w:r>
              <w:rPr>
                <w:rFonts w:ascii="宋体" w:hAnsi="宋体" w:cs="宋体" w:hint="eastAsia"/>
                <w:szCs w:val="21"/>
              </w:rPr>
              <w:t xml:space="preserve">固定下浮率合同     </w:t>
            </w:r>
            <w:r>
              <w:rPr>
                <w:rFonts w:ascii="宋体" w:hAnsi="宋体" w:cs="宋体" w:hint="eastAsia"/>
                <w:szCs w:val="21"/>
              </w:rPr>
              <w:object w:dxaOrig="1440" w:dyaOrig="1440" w14:anchorId="6AA6EAD2">
                <v:shape id="_x0000_i1189" type="#_x0000_t75" style="width:14.25pt;height:18pt" o:ole="">
                  <v:imagedata r:id="rId23" o:title=""/>
                </v:shape>
                <w:control r:id="rId61" w:name="OptionButton2311" w:shapeid="_x0000_i1189"/>
              </w:object>
            </w:r>
            <w:r>
              <w:rPr>
                <w:rFonts w:ascii="宋体" w:hAnsi="宋体" w:cs="宋体" w:hint="eastAsia"/>
                <w:szCs w:val="21"/>
              </w:rPr>
              <w:t>其他</w:t>
            </w:r>
            <w:r>
              <w:rPr>
                <w:rFonts w:ascii="宋体" w:hAnsi="宋体" w:cs="宋体" w:hint="eastAsia"/>
                <w:szCs w:val="21"/>
                <w:u w:val="single"/>
              </w:rPr>
              <w:t xml:space="preserve">（如采用，请填写） </w:t>
            </w:r>
          </w:p>
        </w:tc>
      </w:tr>
      <w:tr w:rsidR="0083136D" w14:paraId="0D0379B7"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6E148E27" w14:textId="77777777" w:rsidR="0083136D" w:rsidRDefault="008E53F9">
            <w:pPr>
              <w:jc w:val="center"/>
              <w:rPr>
                <w:rFonts w:ascii="宋体" w:hAnsi="宋体" w:cs="宋体" w:hint="eastAsia"/>
                <w:szCs w:val="21"/>
              </w:rPr>
            </w:pPr>
            <w:r>
              <w:rPr>
                <w:rFonts w:ascii="宋体" w:hAnsi="宋体" w:cs="宋体" w:hint="eastAsia"/>
                <w:szCs w:val="21"/>
              </w:rPr>
              <w:t>21</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59E6D40" w14:textId="77777777" w:rsidR="0083136D" w:rsidRDefault="008E53F9">
            <w:pPr>
              <w:rPr>
                <w:rFonts w:ascii="宋体" w:hAnsi="宋体" w:cs="宋体" w:hint="eastAsia"/>
                <w:szCs w:val="21"/>
              </w:rPr>
            </w:pPr>
            <w:r>
              <w:rPr>
                <w:rFonts w:ascii="宋体" w:hAnsi="宋体" w:cs="宋体" w:hint="eastAsia"/>
                <w:szCs w:val="21"/>
              </w:rPr>
              <w:t>投标保证金额</w:t>
            </w:r>
          </w:p>
        </w:tc>
        <w:tc>
          <w:tcPr>
            <w:tcW w:w="6898" w:type="dxa"/>
            <w:tcBorders>
              <w:top w:val="single" w:sz="4" w:space="0" w:color="auto"/>
              <w:left w:val="single" w:sz="4" w:space="0" w:color="auto"/>
              <w:bottom w:val="single" w:sz="4" w:space="0" w:color="auto"/>
              <w:right w:val="single" w:sz="4" w:space="0" w:color="auto"/>
            </w:tcBorders>
            <w:vAlign w:val="center"/>
          </w:tcPr>
          <w:p w14:paraId="49D1E620" w14:textId="77777777" w:rsidR="0083136D" w:rsidRDefault="008E53F9">
            <w:pPr>
              <w:spacing w:line="360" w:lineRule="auto"/>
              <w:jc w:val="left"/>
              <w:rPr>
                <w:rFonts w:ascii="宋体" w:hAnsi="宋体" w:cs="宋体" w:hint="eastAsia"/>
                <w:szCs w:val="21"/>
              </w:rPr>
            </w:pPr>
            <w:r>
              <w:rPr>
                <w:rFonts w:ascii="宋体" w:hAnsi="宋体" w:cs="宋体" w:hint="eastAsia"/>
                <w:szCs w:val="21"/>
              </w:rPr>
              <w:t>（1）金额为：</w:t>
            </w:r>
            <w:r>
              <w:rPr>
                <w:rFonts w:ascii="宋体" w:hAnsi="宋体" w:cs="宋体" w:hint="eastAsia"/>
                <w:szCs w:val="21"/>
                <w:u w:val="single"/>
              </w:rPr>
              <w:t>不缴纳</w:t>
            </w:r>
          </w:p>
          <w:p w14:paraId="1476241B" w14:textId="77777777" w:rsidR="0083136D" w:rsidRDefault="008E53F9">
            <w:pPr>
              <w:spacing w:line="360" w:lineRule="auto"/>
              <w:jc w:val="left"/>
              <w:rPr>
                <w:rFonts w:ascii="宋体" w:hAnsi="宋体" w:cs="宋体" w:hint="eastAsia"/>
                <w:szCs w:val="21"/>
              </w:rPr>
            </w:pPr>
            <w:r>
              <w:rPr>
                <w:rFonts w:ascii="宋体" w:hAnsi="宋体" w:cs="宋体" w:hint="eastAsia"/>
                <w:szCs w:val="21"/>
              </w:rPr>
              <w:t xml:space="preserve">（2）缴纳形式： </w:t>
            </w:r>
          </w:p>
          <w:p w14:paraId="1353E86B" w14:textId="3478B1C9" w:rsidR="0083136D" w:rsidRDefault="008E53F9">
            <w:pPr>
              <w:spacing w:line="360" w:lineRule="auto"/>
              <w:jc w:val="left"/>
              <w:rPr>
                <w:rFonts w:ascii="宋体" w:hAnsi="宋体" w:cs="宋体" w:hint="eastAsia"/>
                <w:szCs w:val="21"/>
              </w:rPr>
            </w:pPr>
            <w:r>
              <w:rPr>
                <w:rFonts w:ascii="宋体" w:hAnsi="宋体" w:cs="宋体" w:hint="eastAsia"/>
                <w:szCs w:val="21"/>
              </w:rPr>
              <w:object w:dxaOrig="1440" w:dyaOrig="1440" w14:anchorId="208B5F12">
                <v:shape id="_x0000_i1190" type="#_x0000_t75" style="width:63pt;height:18pt" o:ole="">
                  <v:imagedata r:id="rId62" o:title=""/>
                </v:shape>
                <w:control r:id="rId63" w:name="OptionButton3311" w:shapeid="_x0000_i1190"/>
              </w:object>
            </w:r>
            <w:r>
              <w:rPr>
                <w:rFonts w:ascii="宋体" w:hAnsi="宋体" w:cs="宋体" w:hint="eastAsia"/>
                <w:szCs w:val="21"/>
              </w:rPr>
              <w:object w:dxaOrig="1440" w:dyaOrig="1440" w14:anchorId="1DCAF4C8">
                <v:shape id="_x0000_i1191" type="#_x0000_t75" style="width:63pt;height:18pt" o:ole="">
                  <v:imagedata r:id="rId64" o:title=""/>
                </v:shape>
                <w:control r:id="rId65" w:name="OptionButton31111" w:shapeid="_x0000_i1191"/>
              </w:object>
            </w:r>
            <w:r>
              <w:rPr>
                <w:rFonts w:ascii="宋体" w:hAnsi="宋体" w:cs="宋体" w:hint="eastAsia"/>
                <w:szCs w:val="21"/>
              </w:rPr>
              <w:object w:dxaOrig="1440" w:dyaOrig="1440" w14:anchorId="0E1D5BD3">
                <v:shape id="_x0000_i1192" type="#_x0000_t75" style="width:63pt;height:18pt" o:ole="">
                  <v:imagedata r:id="rId66" o:title=""/>
                </v:shape>
                <w:control r:id="rId67" w:name="OptionButton32111" w:shapeid="_x0000_i1192"/>
              </w:object>
            </w:r>
          </w:p>
          <w:p w14:paraId="150804B9" w14:textId="77777777" w:rsidR="0083136D" w:rsidRDefault="008E53F9">
            <w:pPr>
              <w:spacing w:line="360" w:lineRule="auto"/>
              <w:jc w:val="left"/>
              <w:rPr>
                <w:rFonts w:ascii="宋体" w:hAnsi="宋体" w:cs="宋体" w:hint="eastAsia"/>
                <w:szCs w:val="21"/>
              </w:rPr>
            </w:pPr>
            <w:r>
              <w:rPr>
                <w:rFonts w:ascii="宋体" w:hAnsi="宋体" w:cs="宋体" w:hint="eastAsia"/>
                <w:szCs w:val="21"/>
              </w:rPr>
              <w:t>投标保证金说明：</w:t>
            </w:r>
          </w:p>
          <w:p w14:paraId="6FA9FB5B" w14:textId="77777777" w:rsidR="0083136D" w:rsidRDefault="008E53F9">
            <w:pPr>
              <w:spacing w:line="360" w:lineRule="auto"/>
              <w:jc w:val="left"/>
              <w:rPr>
                <w:rFonts w:ascii="宋体" w:hAnsi="宋体" w:cs="宋体" w:hint="eastAsia"/>
                <w:szCs w:val="21"/>
              </w:rPr>
            </w:pPr>
            <w:r>
              <w:rPr>
                <w:rFonts w:ascii="宋体" w:hAnsi="宋体" w:cs="宋体" w:hint="eastAsia"/>
                <w:szCs w:val="21"/>
              </w:rPr>
              <w:t>①对于没有与我司存在履约合同的单位，按照不高于招标控制价的2%，不高于80万元提交投标保证金。</w:t>
            </w:r>
          </w:p>
          <w:p w14:paraId="671CBD34" w14:textId="77777777" w:rsidR="0083136D" w:rsidRDefault="008E53F9">
            <w:pPr>
              <w:spacing w:line="360" w:lineRule="auto"/>
              <w:jc w:val="left"/>
              <w:rPr>
                <w:rFonts w:ascii="宋体" w:hAnsi="宋体" w:cs="宋体" w:hint="eastAsia"/>
                <w:szCs w:val="21"/>
              </w:rPr>
            </w:pPr>
            <w:r>
              <w:rPr>
                <w:rFonts w:ascii="宋体" w:hAnsi="宋体" w:cs="宋体" w:hint="eastAsia"/>
                <w:szCs w:val="21"/>
              </w:rPr>
              <w:t>②对于存在与我司正在履约合同的单位，在履约良好的情况下，可不提</w:t>
            </w:r>
            <w:r>
              <w:rPr>
                <w:rFonts w:ascii="宋体" w:hAnsi="宋体" w:cs="宋体" w:hint="eastAsia"/>
                <w:szCs w:val="21"/>
              </w:rPr>
              <w:lastRenderedPageBreak/>
              <w:t>交投标保证金，视为投标单位认可将正在履约合同的进度款或结算款作为投标保证金，若出现中标后违约（弃标），按照控制价的2%，不高于80万元予以扣除。</w:t>
            </w:r>
          </w:p>
          <w:p w14:paraId="54936A80" w14:textId="77777777" w:rsidR="0083136D" w:rsidRDefault="008E53F9">
            <w:pPr>
              <w:spacing w:line="360" w:lineRule="auto"/>
              <w:jc w:val="left"/>
              <w:rPr>
                <w:rFonts w:ascii="宋体" w:hAnsi="宋体" w:cs="宋体" w:hint="eastAsia"/>
                <w:szCs w:val="21"/>
              </w:rPr>
            </w:pPr>
            <w:r>
              <w:rPr>
                <w:rFonts w:ascii="宋体" w:hAnsi="宋体" w:cs="宋体" w:hint="eastAsia"/>
                <w:szCs w:val="21"/>
              </w:rPr>
              <w:t>（3）投标保证金交纳及退还相关规定请见第二章《投标须知总则》第2.2.9节。</w:t>
            </w:r>
          </w:p>
          <w:p w14:paraId="36699EF2" w14:textId="77777777" w:rsidR="0083136D" w:rsidRDefault="008E53F9">
            <w:pPr>
              <w:spacing w:line="360" w:lineRule="auto"/>
              <w:rPr>
                <w:rFonts w:ascii="宋体" w:hAnsi="宋体" w:cs="宋体" w:hint="eastAsia"/>
                <w:szCs w:val="21"/>
              </w:rPr>
            </w:pPr>
            <w:r>
              <w:rPr>
                <w:rFonts w:ascii="宋体" w:hAnsi="宋体" w:cs="宋体" w:hint="eastAsia"/>
                <w:szCs w:val="21"/>
              </w:rPr>
              <w:t>(3)其他规定请见第二章《投标须知总则》第2.2.9节。</w:t>
            </w:r>
          </w:p>
        </w:tc>
      </w:tr>
      <w:tr w:rsidR="0083136D" w14:paraId="5DDAC005"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5961261D" w14:textId="77777777" w:rsidR="0083136D" w:rsidRDefault="008E53F9">
            <w:pPr>
              <w:jc w:val="center"/>
              <w:rPr>
                <w:rFonts w:ascii="宋体" w:hAnsi="宋体" w:cs="宋体" w:hint="eastAsia"/>
                <w:szCs w:val="21"/>
              </w:rPr>
            </w:pPr>
            <w:r>
              <w:rPr>
                <w:rFonts w:ascii="宋体" w:hAnsi="宋体" w:cs="宋体" w:hint="eastAsia"/>
                <w:szCs w:val="21"/>
              </w:rPr>
              <w:lastRenderedPageBreak/>
              <w:t>22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F000F0E" w14:textId="77777777" w:rsidR="0083136D" w:rsidRDefault="008E53F9">
            <w:pPr>
              <w:rPr>
                <w:rFonts w:ascii="宋体" w:hAnsi="宋体" w:cs="宋体" w:hint="eastAsia"/>
                <w:szCs w:val="21"/>
              </w:rPr>
            </w:pPr>
            <w:r>
              <w:rPr>
                <w:rFonts w:ascii="宋体" w:hAnsi="宋体" w:cs="宋体" w:hint="eastAsia"/>
                <w:szCs w:val="21"/>
              </w:rPr>
              <w:t>履约担保</w:t>
            </w:r>
          </w:p>
        </w:tc>
        <w:tc>
          <w:tcPr>
            <w:tcW w:w="6898" w:type="dxa"/>
            <w:tcBorders>
              <w:top w:val="single" w:sz="4" w:space="0" w:color="auto"/>
              <w:left w:val="single" w:sz="4" w:space="0" w:color="auto"/>
              <w:bottom w:val="single" w:sz="4" w:space="0" w:color="auto"/>
              <w:right w:val="single" w:sz="4" w:space="0" w:color="auto"/>
            </w:tcBorders>
            <w:vAlign w:val="center"/>
          </w:tcPr>
          <w:p w14:paraId="404E9B33" w14:textId="77777777" w:rsidR="0083136D" w:rsidRDefault="008E53F9">
            <w:pPr>
              <w:spacing w:line="360" w:lineRule="auto"/>
              <w:rPr>
                <w:rFonts w:ascii="宋体" w:hAnsi="宋体" w:hint="eastAsia"/>
                <w:szCs w:val="21"/>
              </w:rPr>
            </w:pPr>
            <w:r>
              <w:rPr>
                <w:rFonts w:ascii="宋体" w:hAnsi="宋体" w:cs="宋体" w:hint="eastAsia"/>
                <w:szCs w:val="21"/>
              </w:rPr>
              <w:t>(1)</w:t>
            </w:r>
            <w:r>
              <w:rPr>
                <w:rFonts w:ascii="宋体" w:hAnsi="宋体" w:hint="eastAsia"/>
                <w:szCs w:val="21"/>
              </w:rPr>
              <w:t>履约担保形式：</w:t>
            </w:r>
          </w:p>
          <w:p w14:paraId="22A4CAF9" w14:textId="284CE30A" w:rsidR="0083136D" w:rsidRDefault="008E53F9">
            <w:pPr>
              <w:spacing w:line="360" w:lineRule="auto"/>
              <w:jc w:val="left"/>
              <w:rPr>
                <w:rFonts w:ascii="宋体" w:hAnsi="宋体" w:cs="宋体" w:hint="eastAsia"/>
                <w:szCs w:val="21"/>
              </w:rPr>
            </w:pPr>
            <w:r>
              <w:rPr>
                <w:rFonts w:ascii="宋体" w:hAnsi="宋体" w:cs="宋体" w:hint="eastAsia"/>
                <w:b/>
                <w:szCs w:val="21"/>
              </w:rPr>
              <w:object w:dxaOrig="1440" w:dyaOrig="1440" w14:anchorId="175865DA">
                <v:shape id="_x0000_i1193" type="#_x0000_t75" style="width:14.25pt;height:18pt" o:ole="">
                  <v:imagedata r:id="rId23" o:title=""/>
                </v:shape>
                <w:control r:id="rId68" w:name="OptionButton4311" w:shapeid="_x0000_i1193"/>
              </w:object>
            </w:r>
            <w:r>
              <w:rPr>
                <w:rFonts w:ascii="宋体" w:hAnsi="宋体" w:cs="宋体"/>
                <w:szCs w:val="21"/>
              </w:rPr>
              <w:t>履约保函</w:t>
            </w:r>
            <w:r>
              <w:rPr>
                <w:rFonts w:ascii="宋体" w:hAnsi="宋体" w:cs="宋体" w:hint="eastAsia"/>
                <w:szCs w:val="21"/>
              </w:rPr>
              <w:t>：乙方应在收到中标通知书后14天内，并在合同签订之前向甲方出具国有或国有控股银行履约保函保函金额为合同价的15%。</w:t>
            </w:r>
            <w:r>
              <w:rPr>
                <w:rFonts w:ascii="宋体" w:hAnsi="宋体" w:hint="eastAsia"/>
                <w:b/>
                <w:szCs w:val="21"/>
              </w:rPr>
              <w:t>（默认方式）</w:t>
            </w:r>
          </w:p>
          <w:p w14:paraId="270B64F6" w14:textId="501C6515" w:rsidR="0083136D" w:rsidRDefault="008E53F9">
            <w:pPr>
              <w:spacing w:line="360" w:lineRule="auto"/>
              <w:jc w:val="left"/>
              <w:rPr>
                <w:rFonts w:ascii="宋体" w:hAnsi="宋体" w:cs="宋体" w:hint="eastAsia"/>
                <w:szCs w:val="21"/>
              </w:rPr>
            </w:pPr>
            <w:r>
              <w:rPr>
                <w:rFonts w:ascii="宋体" w:hAnsi="宋体" w:cs="宋体" w:hint="eastAsia"/>
                <w:b/>
                <w:szCs w:val="21"/>
              </w:rPr>
              <w:object w:dxaOrig="1440" w:dyaOrig="1440" w14:anchorId="35481883">
                <v:shape id="_x0000_i1194" type="#_x0000_t75" style="width:14.25pt;height:18pt" o:ole="">
                  <v:imagedata r:id="rId23" o:title=""/>
                </v:shape>
                <w:control r:id="rId69" w:name="OptionButton432" w:shapeid="_x0000_i1194"/>
              </w:object>
            </w:r>
            <w:r>
              <w:rPr>
                <w:rFonts w:ascii="宋体" w:hAnsi="宋体" w:cs="宋体" w:hint="eastAsia"/>
                <w:szCs w:val="21"/>
              </w:rPr>
              <w:t>履约保证金：乙方应在收到中标通知书后14天内，并在合同签订之前向甲方出缴纳合同金额的5%。</w:t>
            </w:r>
          </w:p>
          <w:p w14:paraId="7B2CF52D" w14:textId="7F097B8D" w:rsidR="0083136D" w:rsidRDefault="008E53F9">
            <w:pPr>
              <w:spacing w:line="360" w:lineRule="auto"/>
              <w:jc w:val="left"/>
              <w:rPr>
                <w:rFonts w:ascii="宋体" w:hAnsi="宋体" w:hint="eastAsia"/>
                <w:szCs w:val="21"/>
                <w:u w:val="single"/>
              </w:rPr>
            </w:pPr>
            <w:r>
              <w:rPr>
                <w:rFonts w:ascii="宋体" w:hAnsi="宋体" w:cs="宋体" w:hint="eastAsia"/>
                <w:b/>
                <w:szCs w:val="21"/>
              </w:rPr>
              <w:object w:dxaOrig="1440" w:dyaOrig="1440" w14:anchorId="29E13BE6">
                <v:shape id="_x0000_i1195" type="#_x0000_t75" style="width:14.25pt;height:18pt" o:ole="">
                  <v:imagedata r:id="rId23" o:title=""/>
                </v:shape>
                <w:control r:id="rId70" w:name="OptionButton41111" w:shapeid="_x0000_i1195"/>
              </w:object>
            </w:r>
            <w:r>
              <w:rPr>
                <w:rFonts w:ascii="宋体" w:hAnsi="宋体" w:hint="eastAsia"/>
                <w:szCs w:val="21"/>
              </w:rPr>
              <w:t>中标单位无需单独缴交履约保证金。每期结算时，招标单位扣留当期结算款项的10%作为履约保证金。</w:t>
            </w:r>
          </w:p>
          <w:p w14:paraId="06C6A7F4" w14:textId="1F4714E1" w:rsidR="0083136D" w:rsidRDefault="008E53F9">
            <w:pPr>
              <w:spacing w:line="360" w:lineRule="auto"/>
              <w:rPr>
                <w:rFonts w:ascii="宋体" w:hAnsi="宋体" w:hint="eastAsia"/>
                <w:szCs w:val="21"/>
              </w:rPr>
            </w:pPr>
            <w:r>
              <w:rPr>
                <w:rFonts w:ascii="宋体" w:hAnsi="宋体" w:cs="宋体" w:hint="eastAsia"/>
                <w:b/>
                <w:szCs w:val="21"/>
              </w:rPr>
              <w:object w:dxaOrig="1440" w:dyaOrig="1440" w14:anchorId="40C3A605">
                <v:shape id="_x0000_i1196" type="#_x0000_t75" style="width:14.25pt;height:18pt" o:ole="">
                  <v:imagedata r:id="rId21" o:title=""/>
                </v:shape>
                <w:control r:id="rId71" w:name="OptionButton4111" w:shapeid="_x0000_i1196"/>
              </w:object>
            </w:r>
            <w:r>
              <w:rPr>
                <w:rFonts w:ascii="宋体" w:hAnsi="宋体" w:hint="eastAsia"/>
                <w:szCs w:val="21"/>
              </w:rPr>
              <w:t>中标人无需向招标人缴交履约保证金。</w:t>
            </w:r>
          </w:p>
          <w:p w14:paraId="0E25DEA3" w14:textId="77777777" w:rsidR="0083136D" w:rsidRDefault="008E53F9">
            <w:pPr>
              <w:spacing w:line="360" w:lineRule="auto"/>
              <w:rPr>
                <w:rFonts w:ascii="宋体" w:hAnsi="宋体" w:cs="宋体" w:hint="eastAsia"/>
                <w:szCs w:val="21"/>
              </w:rPr>
            </w:pPr>
            <w:r>
              <w:rPr>
                <w:rFonts w:ascii="宋体" w:hAnsi="宋体" w:hint="eastAsia"/>
                <w:bCs/>
                <w:szCs w:val="21"/>
              </w:rPr>
              <w:t>（2）</w:t>
            </w:r>
            <w:r>
              <w:rPr>
                <w:rFonts w:ascii="宋体" w:hAnsi="宋体"/>
                <w:bCs/>
                <w:szCs w:val="21"/>
              </w:rPr>
              <w:t>履约</w:t>
            </w:r>
            <w:r>
              <w:rPr>
                <w:rFonts w:ascii="宋体" w:hAnsi="宋体" w:hint="eastAsia"/>
                <w:bCs/>
                <w:szCs w:val="21"/>
              </w:rPr>
              <w:t>担保提交形式、有效期等见本招标文件的合同条款。</w:t>
            </w:r>
          </w:p>
        </w:tc>
      </w:tr>
      <w:tr w:rsidR="0083136D" w14:paraId="3C90A032"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2C05717C"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23</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7DF6A93" w14:textId="77777777" w:rsidR="0083136D" w:rsidRDefault="008E53F9">
            <w:pPr>
              <w:rPr>
                <w:rFonts w:ascii="宋体" w:hAnsi="宋体" w:cs="宋体" w:hint="eastAsia"/>
                <w:szCs w:val="21"/>
              </w:rPr>
            </w:pPr>
            <w:r>
              <w:rPr>
                <w:rFonts w:ascii="宋体" w:hAnsi="宋体" w:cs="宋体" w:hint="eastAsia"/>
                <w:szCs w:val="21"/>
              </w:rPr>
              <w:t>踏勘现场</w:t>
            </w:r>
          </w:p>
        </w:tc>
        <w:tc>
          <w:tcPr>
            <w:tcW w:w="6898" w:type="dxa"/>
            <w:tcBorders>
              <w:top w:val="single" w:sz="4" w:space="0" w:color="auto"/>
              <w:left w:val="single" w:sz="4" w:space="0" w:color="auto"/>
              <w:bottom w:val="single" w:sz="4" w:space="0" w:color="auto"/>
              <w:right w:val="single" w:sz="4" w:space="0" w:color="auto"/>
            </w:tcBorders>
            <w:vAlign w:val="center"/>
          </w:tcPr>
          <w:p w14:paraId="01088304" w14:textId="6DACE5C8" w:rsidR="0083136D" w:rsidRDefault="008E53F9">
            <w:pPr>
              <w:spacing w:line="360" w:lineRule="auto"/>
              <w:jc w:val="left"/>
              <w:rPr>
                <w:rFonts w:ascii="宋体" w:hAnsi="宋体" w:cs="宋体" w:hint="eastAsia"/>
                <w:szCs w:val="21"/>
              </w:rPr>
            </w:pPr>
            <w:r>
              <w:rPr>
                <w:rFonts w:ascii="宋体" w:hAnsi="宋体" w:cs="宋体" w:hint="eastAsia"/>
                <w:szCs w:val="21"/>
              </w:rPr>
              <w:object w:dxaOrig="1440" w:dyaOrig="1440" w14:anchorId="2CC4E1E3">
                <v:shape id="_x0000_i1197" type="#_x0000_t75" style="width:11.25pt;height:18pt" o:ole="">
                  <v:imagedata r:id="rId72" o:title=""/>
                </v:shape>
                <w:control r:id="rId73" w:name="OptionButton22" w:shapeid="_x0000_i1197"/>
              </w:object>
            </w:r>
            <w:r>
              <w:rPr>
                <w:rFonts w:ascii="宋体" w:hAnsi="宋体" w:cs="宋体" w:hint="eastAsia"/>
                <w:szCs w:val="21"/>
              </w:rPr>
              <w:t>不组织，地点：</w:t>
            </w:r>
            <w:r>
              <w:rPr>
                <w:rFonts w:ascii="宋体" w:hAnsi="宋体" w:hint="eastAsia"/>
                <w:color w:val="000000"/>
                <w:szCs w:val="21"/>
                <w:u w:val="single"/>
              </w:rPr>
              <w:t xml:space="preserve"> 此次招标无需踏勘</w:t>
            </w:r>
            <w:r>
              <w:rPr>
                <w:rFonts w:ascii="宋体" w:hAnsi="宋体" w:cs="宋体" w:hint="eastAsia"/>
                <w:szCs w:val="21"/>
              </w:rPr>
              <w:t xml:space="preserve">(投标人自行组织前往现场)  </w:t>
            </w:r>
          </w:p>
          <w:p w14:paraId="3E96DC5D" w14:textId="09E91281" w:rsidR="0083136D" w:rsidRDefault="008E53F9">
            <w:pPr>
              <w:tabs>
                <w:tab w:val="left" w:pos="1418"/>
              </w:tabs>
              <w:spacing w:line="360" w:lineRule="auto"/>
              <w:rPr>
                <w:rFonts w:ascii="宋体" w:hAnsi="宋体" w:cs="宋体" w:hint="eastAsia"/>
                <w:szCs w:val="21"/>
                <w:u w:val="single"/>
              </w:rPr>
            </w:pPr>
            <w:r>
              <w:rPr>
                <w:rFonts w:ascii="宋体" w:hAnsi="宋体" w:cs="宋体" w:hint="eastAsia"/>
                <w:szCs w:val="21"/>
              </w:rPr>
              <w:object w:dxaOrig="1440" w:dyaOrig="1440" w14:anchorId="181A93AA">
                <v:shape id="_x0000_i1198" type="#_x0000_t75" style="width:11.25pt;height:18pt" o:ole="">
                  <v:imagedata r:id="rId74" o:title=""/>
                </v:shape>
                <w:control r:id="rId75" w:name="OptionButton221" w:shapeid="_x0000_i1198"/>
              </w:object>
            </w:r>
            <w:r>
              <w:rPr>
                <w:rFonts w:ascii="宋体" w:hAnsi="宋体" w:cs="宋体" w:hint="eastAsia"/>
                <w:szCs w:val="21"/>
              </w:rPr>
              <w:t>组织,踏勘时间：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日，踏勘集中地点：</w:t>
            </w:r>
            <w:r>
              <w:rPr>
                <w:rFonts w:ascii="宋体" w:hAnsi="宋体" w:cs="宋体" w:hint="eastAsia"/>
                <w:szCs w:val="21"/>
                <w:u w:val="single"/>
              </w:rPr>
              <w:t xml:space="preserve">        </w:t>
            </w:r>
          </w:p>
        </w:tc>
      </w:tr>
      <w:tr w:rsidR="0083136D" w14:paraId="4E1A3D83" w14:textId="77777777">
        <w:trPr>
          <w:trHeight w:val="658"/>
        </w:trPr>
        <w:tc>
          <w:tcPr>
            <w:tcW w:w="745" w:type="dxa"/>
            <w:tcBorders>
              <w:top w:val="single" w:sz="4" w:space="0" w:color="auto"/>
              <w:left w:val="single" w:sz="4" w:space="0" w:color="auto"/>
              <w:bottom w:val="single" w:sz="4" w:space="0" w:color="auto"/>
              <w:right w:val="single" w:sz="4" w:space="0" w:color="auto"/>
            </w:tcBorders>
            <w:vAlign w:val="center"/>
          </w:tcPr>
          <w:p w14:paraId="135E7D40"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24</w:t>
            </w:r>
          </w:p>
        </w:tc>
        <w:tc>
          <w:tcPr>
            <w:tcW w:w="9025" w:type="dxa"/>
            <w:gridSpan w:val="3"/>
            <w:tcBorders>
              <w:top w:val="single" w:sz="4" w:space="0" w:color="auto"/>
              <w:left w:val="single" w:sz="4" w:space="0" w:color="auto"/>
              <w:bottom w:val="single" w:sz="4" w:space="0" w:color="auto"/>
              <w:right w:val="single" w:sz="4" w:space="0" w:color="auto"/>
            </w:tcBorders>
            <w:vAlign w:val="center"/>
          </w:tcPr>
          <w:p w14:paraId="2AF7C6FC" w14:textId="2D9E9B08"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24.1投标报价表的单价为全费用综合单价，包括但不限于人工费、机械使用费（含小型机械、机具）、机械动力费（电力、柴油、汽油等）、安装费、设备调试费、试运转费用、、企业管理费、利润、施工措施费、材料保管费、等完成项目的全部费用及一切风险费用。</w:t>
            </w:r>
            <w:r>
              <w:rPr>
                <w:rFonts w:ascii="宋体" w:hAnsi="宋体" w:cs="宋体" w:hint="eastAsia"/>
                <w:b/>
                <w:sz w:val="21"/>
                <w:szCs w:val="21"/>
              </w:rPr>
              <w:t>（招标单位根据项目实际需求和合同文本进行确定）</w:t>
            </w:r>
          </w:p>
          <w:p w14:paraId="7E997700"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24.2投标报价依据本工程招标文件的投标须知、合同条件、工程建设标准及技术要求和图纸等文件进行报价。投标方在投标之前，对本招标工程现场条件、工程位置、周围环境、道路、交通等情况，应该被认为已详细了解。</w:t>
            </w:r>
          </w:p>
          <w:p w14:paraId="607749D0"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24.3投标人根据本企业自身的情况，分析市场情况完成的，该报价不低于本企业完成该招标工程</w:t>
            </w:r>
            <w:r>
              <w:rPr>
                <w:rFonts w:ascii="宋体" w:hAnsi="宋体" w:cs="宋体" w:hint="eastAsia"/>
                <w:sz w:val="21"/>
                <w:szCs w:val="21"/>
              </w:rPr>
              <w:lastRenderedPageBreak/>
              <w:t>的成本。</w:t>
            </w:r>
          </w:p>
          <w:p w14:paraId="5B57927E"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24.4“投标报价表”中所列的规格与数量系招标人的估算，是临时的，仅作为投标方投标报价的共同参考，不作为中标人结算数量的依据。除招标文件另有规定外，结算时，应以由发、承包双方在合同中约定应予计量且实际完成的验收合格数量确定。结算数量较“投标报价表”中所列数量的增减，招标人并不补偿中标人所报单价以外的额外费用。</w:t>
            </w:r>
          </w:p>
          <w:p w14:paraId="499BD51F"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25.5投标人应充分考虑到天气、环境、本工程特点或其它的风险因素，投标人不得以该风险为由要求增加合同外费用。</w:t>
            </w:r>
          </w:p>
          <w:p w14:paraId="7A4BEEEF" w14:textId="77777777" w:rsidR="0083136D" w:rsidRDefault="008E53F9">
            <w:pPr>
              <w:spacing w:line="360" w:lineRule="auto"/>
              <w:rPr>
                <w:rFonts w:ascii="宋体" w:hAnsi="宋体" w:cs="宋体" w:hint="eastAsia"/>
                <w:szCs w:val="21"/>
                <w:u w:val="single"/>
              </w:rPr>
            </w:pPr>
            <w:r>
              <w:rPr>
                <w:rFonts w:ascii="宋体" w:hAnsi="宋体" w:hint="eastAsia"/>
                <w:color w:val="000000" w:themeColor="text1"/>
                <w:szCs w:val="21"/>
              </w:rPr>
              <w:t>25</w:t>
            </w:r>
            <w:r>
              <w:rPr>
                <w:rFonts w:ascii="宋体" w:hAnsi="宋体"/>
                <w:color w:val="000000" w:themeColor="text1"/>
                <w:szCs w:val="21"/>
              </w:rPr>
              <w:t>.</w:t>
            </w:r>
            <w:r>
              <w:rPr>
                <w:rFonts w:ascii="宋体" w:hAnsi="宋体" w:hint="eastAsia"/>
                <w:color w:val="000000" w:themeColor="text1"/>
                <w:szCs w:val="21"/>
              </w:rPr>
              <w:t>6</w:t>
            </w:r>
            <w:r>
              <w:rPr>
                <w:rFonts w:ascii="宋体" w:hAnsi="宋体"/>
                <w:color w:val="000000" w:themeColor="text1"/>
                <w:szCs w:val="21"/>
              </w:rPr>
              <w:t>其他说明：</w:t>
            </w:r>
            <w:r>
              <w:rPr>
                <w:rFonts w:ascii="宋体" w:hAnsi="宋体" w:cs="宋体" w:hint="eastAsia"/>
                <w:szCs w:val="21"/>
                <w:u w:val="single"/>
              </w:rPr>
              <w:t xml:space="preserve">  （招标单位根据实际需求填写）  </w:t>
            </w:r>
          </w:p>
        </w:tc>
      </w:tr>
      <w:tr w:rsidR="0083136D" w14:paraId="1AE2893E" w14:textId="77777777">
        <w:trPr>
          <w:trHeight w:val="567"/>
        </w:trPr>
        <w:tc>
          <w:tcPr>
            <w:tcW w:w="745" w:type="dxa"/>
            <w:tcBorders>
              <w:top w:val="single" w:sz="4" w:space="0" w:color="auto"/>
              <w:left w:val="single" w:sz="4" w:space="0" w:color="auto"/>
              <w:bottom w:val="single" w:sz="4" w:space="0" w:color="auto"/>
              <w:right w:val="single" w:sz="4" w:space="0" w:color="auto"/>
            </w:tcBorders>
            <w:vAlign w:val="center"/>
          </w:tcPr>
          <w:p w14:paraId="5FB699A3" w14:textId="77777777" w:rsidR="0083136D" w:rsidRDefault="008E53F9">
            <w:pPr>
              <w:spacing w:line="360" w:lineRule="auto"/>
              <w:jc w:val="center"/>
              <w:rPr>
                <w:rFonts w:ascii="宋体" w:hAnsi="宋体" w:cs="宋体" w:hint="eastAsia"/>
                <w:szCs w:val="21"/>
              </w:rPr>
            </w:pPr>
            <w:r>
              <w:rPr>
                <w:rFonts w:ascii="宋体" w:hAnsi="宋体" w:cs="宋体" w:hint="eastAsia"/>
                <w:szCs w:val="21"/>
              </w:rPr>
              <w:lastRenderedPageBreak/>
              <w:t>25</w:t>
            </w:r>
          </w:p>
        </w:tc>
        <w:tc>
          <w:tcPr>
            <w:tcW w:w="1620" w:type="dxa"/>
            <w:tcBorders>
              <w:top w:val="single" w:sz="4" w:space="0" w:color="auto"/>
              <w:left w:val="single" w:sz="4" w:space="0" w:color="auto"/>
              <w:bottom w:val="single" w:sz="4" w:space="0" w:color="auto"/>
              <w:right w:val="single" w:sz="4" w:space="0" w:color="auto"/>
            </w:tcBorders>
            <w:vAlign w:val="center"/>
          </w:tcPr>
          <w:p w14:paraId="7B30F441" w14:textId="77777777" w:rsidR="0083136D" w:rsidRDefault="008E53F9">
            <w:pPr>
              <w:spacing w:line="360" w:lineRule="auto"/>
              <w:jc w:val="left"/>
              <w:rPr>
                <w:rFonts w:ascii="宋体" w:hAnsi="宋体" w:hint="eastAsia"/>
                <w:color w:val="000000"/>
                <w:szCs w:val="21"/>
              </w:rPr>
            </w:pPr>
            <w:r>
              <w:rPr>
                <w:rFonts w:ascii="宋体" w:hAnsi="宋体" w:hint="eastAsia"/>
                <w:color w:val="000000"/>
                <w:szCs w:val="21"/>
              </w:rPr>
              <w:t>工程质量、安全、文明要求</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20174CFD" w14:textId="38AE51EE" w:rsidR="0083136D" w:rsidRDefault="008E53F9">
            <w:pPr>
              <w:spacing w:line="360" w:lineRule="auto"/>
              <w:jc w:val="left"/>
              <w:rPr>
                <w:rFonts w:ascii="宋体" w:hAnsi="宋体" w:hint="eastAsia"/>
                <w:szCs w:val="21"/>
              </w:rPr>
            </w:pPr>
            <w:r>
              <w:rPr>
                <w:rFonts w:ascii="宋体" w:hAnsi="宋体" w:hint="eastAsia"/>
                <w:color w:val="000000"/>
                <w:szCs w:val="21"/>
              </w:rPr>
              <w:t>1.经质检等相关部门验收合格并取得相应验收报告。</w:t>
            </w:r>
          </w:p>
          <w:p w14:paraId="38F144A0" w14:textId="50EF6929" w:rsidR="0083136D" w:rsidRDefault="008E53F9">
            <w:pPr>
              <w:spacing w:line="360" w:lineRule="auto"/>
              <w:jc w:val="left"/>
              <w:rPr>
                <w:rFonts w:ascii="宋体" w:hAnsi="宋体" w:hint="eastAsia"/>
                <w:color w:val="000000"/>
                <w:szCs w:val="21"/>
              </w:rPr>
            </w:pPr>
            <w:r>
              <w:rPr>
                <w:rFonts w:ascii="宋体" w:hAnsi="宋体" w:hint="eastAsia"/>
                <w:szCs w:val="21"/>
              </w:rPr>
              <w:t>2.满足我公司关于</w:t>
            </w:r>
            <w:r>
              <w:rPr>
                <w:rFonts w:ascii="宋体" w:hAnsi="宋体" w:hint="eastAsia"/>
                <w:color w:val="000000"/>
                <w:szCs w:val="21"/>
              </w:rPr>
              <w:t>质量、安全、文明的要求。</w:t>
            </w:r>
          </w:p>
        </w:tc>
      </w:tr>
      <w:tr w:rsidR="0083136D" w14:paraId="4B0DBD5D" w14:textId="77777777">
        <w:trPr>
          <w:trHeight w:val="567"/>
        </w:trPr>
        <w:tc>
          <w:tcPr>
            <w:tcW w:w="745" w:type="dxa"/>
            <w:tcBorders>
              <w:top w:val="single" w:sz="4" w:space="0" w:color="auto"/>
              <w:left w:val="single" w:sz="4" w:space="0" w:color="auto"/>
              <w:bottom w:val="single" w:sz="4" w:space="0" w:color="auto"/>
              <w:right w:val="single" w:sz="4" w:space="0" w:color="auto"/>
            </w:tcBorders>
            <w:vAlign w:val="center"/>
          </w:tcPr>
          <w:p w14:paraId="7FB7BE33" w14:textId="77777777" w:rsidR="0083136D" w:rsidRDefault="008E53F9">
            <w:pPr>
              <w:jc w:val="center"/>
              <w:rPr>
                <w:rFonts w:ascii="宋体" w:hAnsi="宋体" w:cs="宋体" w:hint="eastAsia"/>
                <w:szCs w:val="21"/>
              </w:rPr>
            </w:pPr>
            <w:r>
              <w:rPr>
                <w:rFonts w:ascii="宋体" w:hAnsi="宋体" w:cs="宋体" w:hint="eastAsia"/>
                <w:szCs w:val="21"/>
              </w:rPr>
              <w:t>26</w:t>
            </w:r>
          </w:p>
        </w:tc>
        <w:tc>
          <w:tcPr>
            <w:tcW w:w="1620" w:type="dxa"/>
            <w:tcBorders>
              <w:top w:val="single" w:sz="4" w:space="0" w:color="auto"/>
              <w:left w:val="single" w:sz="4" w:space="0" w:color="auto"/>
              <w:bottom w:val="single" w:sz="4" w:space="0" w:color="auto"/>
              <w:right w:val="single" w:sz="4" w:space="0" w:color="auto"/>
            </w:tcBorders>
            <w:vAlign w:val="center"/>
          </w:tcPr>
          <w:p w14:paraId="4708B0F3" w14:textId="77777777" w:rsidR="0083136D" w:rsidRDefault="008E53F9">
            <w:pPr>
              <w:spacing w:line="360" w:lineRule="auto"/>
              <w:jc w:val="left"/>
              <w:rPr>
                <w:rFonts w:ascii="宋体" w:hAnsi="宋体" w:hint="eastAsia"/>
                <w:b/>
                <w:color w:val="000000"/>
                <w:szCs w:val="21"/>
              </w:rPr>
            </w:pPr>
            <w:r>
              <w:rPr>
                <w:rFonts w:ascii="宋体" w:hAnsi="宋体" w:hint="eastAsia"/>
                <w:color w:val="000000"/>
                <w:szCs w:val="21"/>
              </w:rPr>
              <w:t>工程量确定方法</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33792F06" w14:textId="77777777" w:rsidR="0083136D" w:rsidRDefault="008E53F9">
            <w:pPr>
              <w:spacing w:line="360" w:lineRule="auto"/>
              <w:jc w:val="left"/>
              <w:rPr>
                <w:rFonts w:ascii="宋体" w:hAnsi="宋体" w:hint="eastAsia"/>
                <w:b/>
                <w:color w:val="000000"/>
                <w:szCs w:val="21"/>
              </w:rPr>
            </w:pPr>
            <w:r>
              <w:rPr>
                <w:rFonts w:ascii="宋体" w:hAnsi="宋体" w:hint="eastAsia"/>
                <w:color w:val="000000"/>
                <w:szCs w:val="21"/>
              </w:rPr>
              <w:t>以甲方最终签认的实际发生量为准.</w:t>
            </w:r>
          </w:p>
        </w:tc>
      </w:tr>
      <w:tr w:rsidR="0083136D" w14:paraId="66CCC718"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69267DDC" w14:textId="77777777" w:rsidR="0083136D" w:rsidRDefault="008E53F9">
            <w:pPr>
              <w:jc w:val="center"/>
              <w:rPr>
                <w:rFonts w:ascii="宋体" w:hAnsi="宋体" w:cs="宋体" w:hint="eastAsia"/>
                <w:szCs w:val="21"/>
              </w:rPr>
            </w:pPr>
            <w:r>
              <w:rPr>
                <w:rFonts w:ascii="宋体" w:hAnsi="宋体" w:cs="宋体" w:hint="eastAsia"/>
                <w:szCs w:val="21"/>
              </w:rPr>
              <w:t>27</w:t>
            </w:r>
          </w:p>
        </w:tc>
        <w:tc>
          <w:tcPr>
            <w:tcW w:w="1620" w:type="dxa"/>
            <w:tcBorders>
              <w:top w:val="single" w:sz="4" w:space="0" w:color="auto"/>
              <w:left w:val="single" w:sz="4" w:space="0" w:color="auto"/>
              <w:bottom w:val="single" w:sz="4" w:space="0" w:color="auto"/>
              <w:right w:val="single" w:sz="4" w:space="0" w:color="auto"/>
            </w:tcBorders>
            <w:vAlign w:val="center"/>
          </w:tcPr>
          <w:p w14:paraId="04B76267" w14:textId="77777777" w:rsidR="0083136D" w:rsidRDefault="008E53F9">
            <w:pPr>
              <w:spacing w:line="360" w:lineRule="auto"/>
              <w:rPr>
                <w:rFonts w:ascii="宋体" w:hAnsi="宋体" w:cs="宋体" w:hint="eastAsia"/>
                <w:szCs w:val="21"/>
              </w:rPr>
            </w:pPr>
            <w:r>
              <w:rPr>
                <w:rFonts w:ascii="宋体" w:hAnsi="宋体" w:cs="宋体" w:hint="eastAsia"/>
                <w:szCs w:val="21"/>
              </w:rPr>
              <w:t>投标文件编制</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0A46B81A"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1.详见附件《投标文件格式》</w:t>
            </w:r>
          </w:p>
          <w:p w14:paraId="56117724"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2.投标人制作投标文件时应严格按照招标文件编写、密封、装订和标记，请仔细阅读本招标文件《通用条款》第2.2.9条。</w:t>
            </w:r>
          </w:p>
          <w:p w14:paraId="771474AB"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3.投标人须在投标须知前附表规定的时间和指定地点提交投标文件。</w:t>
            </w:r>
          </w:p>
        </w:tc>
      </w:tr>
      <w:tr w:rsidR="0083136D" w14:paraId="619D1C1C"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58FED10A" w14:textId="77777777" w:rsidR="0083136D" w:rsidRDefault="008E53F9">
            <w:pPr>
              <w:jc w:val="center"/>
              <w:rPr>
                <w:rFonts w:ascii="宋体" w:hAnsi="宋体" w:cs="宋体" w:hint="eastAsia"/>
                <w:szCs w:val="21"/>
              </w:rPr>
            </w:pPr>
            <w:r>
              <w:rPr>
                <w:rFonts w:ascii="宋体" w:hAnsi="宋体" w:cs="宋体" w:hint="eastAsia"/>
                <w:szCs w:val="21"/>
              </w:rPr>
              <w:t>28</w:t>
            </w:r>
          </w:p>
        </w:tc>
        <w:tc>
          <w:tcPr>
            <w:tcW w:w="1620" w:type="dxa"/>
            <w:tcBorders>
              <w:top w:val="single" w:sz="4" w:space="0" w:color="auto"/>
              <w:left w:val="single" w:sz="4" w:space="0" w:color="auto"/>
              <w:bottom w:val="single" w:sz="4" w:space="0" w:color="auto"/>
              <w:right w:val="single" w:sz="4" w:space="0" w:color="auto"/>
            </w:tcBorders>
            <w:vAlign w:val="center"/>
          </w:tcPr>
          <w:p w14:paraId="42A646FF" w14:textId="77777777" w:rsidR="0083136D" w:rsidRDefault="008E53F9">
            <w:pPr>
              <w:jc w:val="left"/>
              <w:rPr>
                <w:rFonts w:ascii="宋体" w:hAnsi="宋体" w:cs="宋体" w:hint="eastAsia"/>
                <w:szCs w:val="21"/>
              </w:rPr>
            </w:pPr>
            <w:r>
              <w:rPr>
                <w:rFonts w:ascii="宋体" w:hAnsi="宋体" w:cs="宋体" w:hint="eastAsia"/>
                <w:szCs w:val="21"/>
              </w:rPr>
              <w:t>招标澄清</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7FFE80B8" w14:textId="77777777" w:rsidR="0083136D" w:rsidRDefault="008E53F9">
            <w:pPr>
              <w:spacing w:line="360" w:lineRule="auto"/>
              <w:jc w:val="left"/>
              <w:rPr>
                <w:rFonts w:ascii="宋体" w:hAnsi="宋体" w:cs="宋体" w:hint="eastAsia"/>
                <w:szCs w:val="21"/>
              </w:rPr>
            </w:pPr>
            <w:r>
              <w:rPr>
                <w:rFonts w:ascii="宋体" w:hAnsi="宋体" w:cs="宋体" w:hint="eastAsia"/>
                <w:szCs w:val="21"/>
              </w:rPr>
              <w:t>若有招标澄清内容，招标人会在截止投标一天前以书面或邮件形式送达投标人。</w:t>
            </w:r>
          </w:p>
        </w:tc>
      </w:tr>
      <w:tr w:rsidR="0083136D" w14:paraId="2DC07B26" w14:textId="77777777">
        <w:trPr>
          <w:trHeight w:val="693"/>
        </w:trPr>
        <w:tc>
          <w:tcPr>
            <w:tcW w:w="745" w:type="dxa"/>
            <w:tcBorders>
              <w:top w:val="single" w:sz="4" w:space="0" w:color="auto"/>
              <w:left w:val="single" w:sz="4" w:space="0" w:color="auto"/>
              <w:bottom w:val="single" w:sz="4" w:space="0" w:color="auto"/>
              <w:right w:val="single" w:sz="4" w:space="0" w:color="auto"/>
            </w:tcBorders>
            <w:vAlign w:val="center"/>
          </w:tcPr>
          <w:p w14:paraId="634C5562" w14:textId="77777777" w:rsidR="0083136D" w:rsidRDefault="008E53F9">
            <w:pPr>
              <w:jc w:val="center"/>
              <w:rPr>
                <w:rFonts w:ascii="宋体" w:hAnsi="宋体" w:cs="宋体" w:hint="eastAsia"/>
                <w:szCs w:val="21"/>
              </w:rPr>
            </w:pPr>
            <w:r>
              <w:rPr>
                <w:rFonts w:ascii="宋体" w:hAnsi="宋体" w:cs="宋体" w:hint="eastAsia"/>
                <w:szCs w:val="21"/>
              </w:rPr>
              <w:t>29</w:t>
            </w:r>
          </w:p>
        </w:tc>
        <w:tc>
          <w:tcPr>
            <w:tcW w:w="1620" w:type="dxa"/>
            <w:tcBorders>
              <w:top w:val="single" w:sz="4" w:space="0" w:color="auto"/>
              <w:left w:val="single" w:sz="4" w:space="0" w:color="auto"/>
              <w:bottom w:val="single" w:sz="4" w:space="0" w:color="auto"/>
              <w:right w:val="single" w:sz="4" w:space="0" w:color="auto"/>
            </w:tcBorders>
            <w:vAlign w:val="center"/>
          </w:tcPr>
          <w:p w14:paraId="02746A12" w14:textId="77777777" w:rsidR="0083136D" w:rsidRDefault="008E53F9">
            <w:pPr>
              <w:rPr>
                <w:rFonts w:ascii="宋体" w:hAnsi="宋体" w:cs="宋体" w:hint="eastAsia"/>
                <w:szCs w:val="21"/>
              </w:rPr>
            </w:pPr>
            <w:r>
              <w:rPr>
                <w:rFonts w:ascii="宋体" w:hAnsi="宋体" w:cs="宋体" w:hint="eastAsia"/>
                <w:szCs w:val="21"/>
              </w:rPr>
              <w:t>特别提示</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4715E35F" w14:textId="77777777" w:rsidR="0083136D" w:rsidRDefault="008E53F9">
            <w:pPr>
              <w:spacing w:line="360" w:lineRule="auto"/>
              <w:rPr>
                <w:szCs w:val="21"/>
              </w:rPr>
            </w:pPr>
            <w:r>
              <w:rPr>
                <w:rFonts w:hint="eastAsia"/>
                <w:szCs w:val="21"/>
              </w:rPr>
              <w:t>本项目不接受联合体投标，投标人严禁挂靠，不得转包，一经发现，招标人将无条件单方面解除双方合同，并没收投标保证金或履约保证金，并依法赔偿由此给招标人造成的损失。</w:t>
            </w:r>
          </w:p>
        </w:tc>
      </w:tr>
    </w:tbl>
    <w:p w14:paraId="4C411DCC" w14:textId="77777777" w:rsidR="0083136D" w:rsidRDefault="0083136D">
      <w:pPr>
        <w:pStyle w:val="2"/>
        <w:numPr>
          <w:ilvl w:val="1"/>
          <w:numId w:val="0"/>
        </w:numPr>
        <w:tabs>
          <w:tab w:val="left" w:pos="4032"/>
        </w:tabs>
        <w:rPr>
          <w:rFonts w:ascii="宋体" w:hAnsi="宋体" w:hint="eastAsia"/>
        </w:rPr>
      </w:pPr>
      <w:bookmarkStart w:id="15" w:name="_Toc2933"/>
    </w:p>
    <w:p w14:paraId="7920EF67" w14:textId="77777777" w:rsidR="0083136D" w:rsidRDefault="0083136D">
      <w:pPr>
        <w:tabs>
          <w:tab w:val="left" w:pos="1418"/>
        </w:tabs>
        <w:spacing w:line="360" w:lineRule="auto"/>
        <w:jc w:val="center"/>
        <w:rPr>
          <w:rFonts w:ascii="宋体" w:hAnsi="宋体" w:hint="eastAsia"/>
          <w:b/>
          <w:bCs/>
          <w:sz w:val="32"/>
          <w:szCs w:val="32"/>
        </w:rPr>
      </w:pPr>
    </w:p>
    <w:p w14:paraId="7F8D2984" w14:textId="77777777" w:rsidR="0083136D" w:rsidRDefault="0083136D">
      <w:pPr>
        <w:tabs>
          <w:tab w:val="left" w:pos="1418"/>
        </w:tabs>
        <w:spacing w:line="360" w:lineRule="auto"/>
        <w:jc w:val="center"/>
        <w:rPr>
          <w:rFonts w:ascii="宋体" w:hAnsi="宋体" w:hint="eastAsia"/>
          <w:b/>
          <w:bCs/>
          <w:sz w:val="32"/>
          <w:szCs w:val="32"/>
        </w:rPr>
      </w:pPr>
    </w:p>
    <w:p w14:paraId="657EAAC1" w14:textId="77777777" w:rsidR="0083136D" w:rsidRDefault="0083136D">
      <w:pPr>
        <w:tabs>
          <w:tab w:val="left" w:pos="1418"/>
        </w:tabs>
        <w:spacing w:line="360" w:lineRule="auto"/>
        <w:jc w:val="center"/>
        <w:rPr>
          <w:rFonts w:ascii="宋体" w:hAnsi="宋体" w:hint="eastAsia"/>
          <w:b/>
          <w:bCs/>
          <w:sz w:val="32"/>
          <w:szCs w:val="32"/>
        </w:rPr>
        <w:sectPr w:rsidR="0083136D">
          <w:footerReference w:type="default" r:id="rId76"/>
          <w:footerReference w:type="first" r:id="rId77"/>
          <w:pgSz w:w="11906" w:h="16838"/>
          <w:pgMar w:top="1712" w:right="1199" w:bottom="1134" w:left="1467" w:header="737" w:footer="992" w:gutter="0"/>
          <w:pgNumType w:fmt="numberInDash"/>
          <w:cols w:space="720"/>
          <w:titlePg/>
          <w:docGrid w:type="lines" w:linePitch="312"/>
        </w:sectPr>
      </w:pPr>
    </w:p>
    <w:p w14:paraId="4769AD6B" w14:textId="196DF9C0" w:rsidR="0083136D" w:rsidRDefault="00690CAA">
      <w:pPr>
        <w:pStyle w:val="a4"/>
        <w:ind w:firstLine="964"/>
        <w:jc w:val="center"/>
        <w:rPr>
          <w:b/>
          <w:bCs/>
          <w:sz w:val="48"/>
          <w:szCs w:val="48"/>
          <w:lang w:bidi="ar"/>
        </w:rPr>
      </w:pPr>
      <w:r>
        <w:rPr>
          <w:rFonts w:hint="eastAsia"/>
          <w:b/>
          <w:bCs/>
          <w:sz w:val="48"/>
          <w:szCs w:val="48"/>
          <w:lang w:bidi="ar"/>
        </w:rPr>
        <w:lastRenderedPageBreak/>
        <w:t>盾构机改造劳务</w:t>
      </w:r>
      <w:r w:rsidR="008E53F9">
        <w:rPr>
          <w:rFonts w:hint="eastAsia"/>
          <w:b/>
          <w:bCs/>
          <w:sz w:val="48"/>
          <w:szCs w:val="48"/>
          <w:lang w:bidi="ar"/>
        </w:rPr>
        <w:t>招标报价清单</w:t>
      </w:r>
    </w:p>
    <w:p w14:paraId="3C2EACA6" w14:textId="2D44B6C4" w:rsidR="0083136D" w:rsidRDefault="008E53F9">
      <w:pPr>
        <w:pStyle w:val="a4"/>
        <w:ind w:firstLine="602"/>
        <w:jc w:val="left"/>
        <w:rPr>
          <w:b/>
          <w:bCs/>
          <w:sz w:val="30"/>
          <w:szCs w:val="30"/>
          <w:lang w:bidi="ar"/>
        </w:rPr>
      </w:pPr>
      <w:r>
        <w:rPr>
          <w:rFonts w:hint="eastAsia"/>
          <w:b/>
          <w:bCs/>
          <w:sz w:val="30"/>
          <w:szCs w:val="30"/>
          <w:lang w:bidi="ar"/>
        </w:rPr>
        <w:t>分包单位：</w:t>
      </w:r>
      <w:r w:rsidR="00690CAA">
        <w:rPr>
          <w:rFonts w:hint="eastAsia"/>
          <w:b/>
          <w:bCs/>
          <w:sz w:val="30"/>
          <w:szCs w:val="30"/>
          <w:lang w:bidi="ar"/>
        </w:rPr>
        <w:t>广州山河智能机器股份有限</w:t>
      </w:r>
      <w:r>
        <w:rPr>
          <w:rFonts w:hint="eastAsia"/>
          <w:b/>
          <w:bCs/>
          <w:sz w:val="30"/>
          <w:szCs w:val="30"/>
          <w:lang w:bidi="ar"/>
        </w:rPr>
        <w:t>公司</w:t>
      </w:r>
    </w:p>
    <w:p w14:paraId="65A240C8" w14:textId="77777777" w:rsidR="0083136D" w:rsidRDefault="008E53F9">
      <w:pPr>
        <w:pStyle w:val="a4"/>
        <w:ind w:firstLine="602"/>
        <w:jc w:val="left"/>
        <w:rPr>
          <w:b/>
          <w:bCs/>
          <w:sz w:val="30"/>
          <w:szCs w:val="30"/>
          <w:lang w:bidi="ar"/>
        </w:rPr>
      </w:pPr>
      <w:r>
        <w:rPr>
          <w:rFonts w:hint="eastAsia"/>
          <w:b/>
          <w:bCs/>
          <w:sz w:val="30"/>
          <w:szCs w:val="30"/>
          <w:lang w:bidi="ar"/>
        </w:rPr>
        <w:t>投标单位：</w:t>
      </w:r>
    </w:p>
    <w:tbl>
      <w:tblPr>
        <w:tblW w:w="13110" w:type="dxa"/>
        <w:tblInd w:w="817" w:type="dxa"/>
        <w:tblLayout w:type="fixed"/>
        <w:tblLook w:val="04A0" w:firstRow="1" w:lastRow="0" w:firstColumn="1" w:lastColumn="0" w:noHBand="0" w:noVBand="1"/>
      </w:tblPr>
      <w:tblGrid>
        <w:gridCol w:w="735"/>
        <w:gridCol w:w="2790"/>
        <w:gridCol w:w="2385"/>
        <w:gridCol w:w="1200"/>
        <w:gridCol w:w="1065"/>
        <w:gridCol w:w="1830"/>
        <w:gridCol w:w="1725"/>
        <w:gridCol w:w="1380"/>
      </w:tblGrid>
      <w:tr w:rsidR="0083136D" w14:paraId="1D019225" w14:textId="77777777">
        <w:trPr>
          <w:trHeight w:val="312"/>
        </w:trPr>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1C9C28C0"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序号</w:t>
            </w:r>
          </w:p>
        </w:tc>
        <w:tc>
          <w:tcPr>
            <w:tcW w:w="2790" w:type="dxa"/>
            <w:vMerge w:val="restart"/>
            <w:tcBorders>
              <w:top w:val="single" w:sz="4" w:space="0" w:color="000000"/>
              <w:left w:val="single" w:sz="4" w:space="0" w:color="000000"/>
              <w:bottom w:val="single" w:sz="4" w:space="0" w:color="000000"/>
              <w:right w:val="single" w:sz="4" w:space="0" w:color="000000"/>
            </w:tcBorders>
            <w:vAlign w:val="center"/>
          </w:tcPr>
          <w:p w14:paraId="2DD41D66"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项目</w:t>
            </w:r>
          </w:p>
        </w:tc>
        <w:tc>
          <w:tcPr>
            <w:tcW w:w="2385" w:type="dxa"/>
            <w:vMerge w:val="restart"/>
            <w:tcBorders>
              <w:top w:val="single" w:sz="4" w:space="0" w:color="000000"/>
              <w:left w:val="single" w:sz="4" w:space="0" w:color="000000"/>
              <w:bottom w:val="single" w:sz="4" w:space="0" w:color="000000"/>
              <w:right w:val="single" w:sz="4" w:space="0" w:color="000000"/>
            </w:tcBorders>
            <w:noWrap/>
            <w:vAlign w:val="center"/>
          </w:tcPr>
          <w:p w14:paraId="3D78AF1E"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规格型号</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59E2DC4D"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单位</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6F2A5DF8"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数量</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4763F7CB"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不含税单价（元）</w:t>
            </w:r>
          </w:p>
        </w:tc>
        <w:tc>
          <w:tcPr>
            <w:tcW w:w="1725" w:type="dxa"/>
            <w:vMerge w:val="restart"/>
            <w:tcBorders>
              <w:top w:val="single" w:sz="4" w:space="0" w:color="000000"/>
              <w:left w:val="single" w:sz="4" w:space="0" w:color="000000"/>
              <w:bottom w:val="single" w:sz="4" w:space="0" w:color="000000"/>
              <w:right w:val="single" w:sz="4" w:space="0" w:color="000000"/>
            </w:tcBorders>
            <w:vAlign w:val="center"/>
          </w:tcPr>
          <w:p w14:paraId="6125F498"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不含税合价（元）</w:t>
            </w:r>
          </w:p>
        </w:tc>
        <w:tc>
          <w:tcPr>
            <w:tcW w:w="1380" w:type="dxa"/>
            <w:vMerge w:val="restart"/>
            <w:tcBorders>
              <w:top w:val="single" w:sz="4" w:space="0" w:color="000000"/>
              <w:left w:val="single" w:sz="4" w:space="0" w:color="000000"/>
              <w:bottom w:val="single" w:sz="4" w:space="0" w:color="000000"/>
              <w:right w:val="single" w:sz="4" w:space="0" w:color="000000"/>
            </w:tcBorders>
            <w:vAlign w:val="center"/>
          </w:tcPr>
          <w:p w14:paraId="082560DC"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备注</w:t>
            </w:r>
          </w:p>
        </w:tc>
      </w:tr>
      <w:tr w:rsidR="0083136D" w14:paraId="15FF69BC" w14:textId="77777777">
        <w:trPr>
          <w:trHeight w:val="312"/>
        </w:trPr>
        <w:tc>
          <w:tcPr>
            <w:tcW w:w="735" w:type="dxa"/>
            <w:vMerge/>
            <w:tcBorders>
              <w:top w:val="single" w:sz="4" w:space="0" w:color="000000"/>
              <w:left w:val="single" w:sz="4" w:space="0" w:color="000000"/>
              <w:bottom w:val="single" w:sz="4" w:space="0" w:color="000000"/>
              <w:right w:val="single" w:sz="4" w:space="0" w:color="000000"/>
            </w:tcBorders>
            <w:vAlign w:val="center"/>
          </w:tcPr>
          <w:p w14:paraId="60504E16" w14:textId="77777777" w:rsidR="0083136D" w:rsidRDefault="0083136D">
            <w:pPr>
              <w:jc w:val="left"/>
              <w:rPr>
                <w:rFonts w:ascii="宋体" w:hAnsi="宋体" w:cs="宋体" w:hint="eastAsia"/>
                <w:color w:val="000000"/>
                <w:sz w:val="16"/>
                <w:szCs w:val="16"/>
              </w:rPr>
            </w:pPr>
          </w:p>
        </w:tc>
        <w:tc>
          <w:tcPr>
            <w:tcW w:w="2790" w:type="dxa"/>
            <w:vMerge/>
            <w:tcBorders>
              <w:top w:val="single" w:sz="4" w:space="0" w:color="000000"/>
              <w:left w:val="single" w:sz="4" w:space="0" w:color="000000"/>
              <w:bottom w:val="single" w:sz="4" w:space="0" w:color="000000"/>
              <w:right w:val="single" w:sz="4" w:space="0" w:color="000000"/>
            </w:tcBorders>
            <w:vAlign w:val="center"/>
          </w:tcPr>
          <w:p w14:paraId="03D08820" w14:textId="77777777" w:rsidR="0083136D" w:rsidRDefault="0083136D">
            <w:pPr>
              <w:jc w:val="left"/>
              <w:rPr>
                <w:rFonts w:ascii="宋体" w:hAnsi="宋体" w:cs="宋体" w:hint="eastAsia"/>
                <w:color w:val="000000"/>
                <w:sz w:val="16"/>
                <w:szCs w:val="16"/>
              </w:rPr>
            </w:pPr>
          </w:p>
        </w:tc>
        <w:tc>
          <w:tcPr>
            <w:tcW w:w="2385" w:type="dxa"/>
            <w:vMerge/>
            <w:tcBorders>
              <w:top w:val="single" w:sz="4" w:space="0" w:color="000000"/>
              <w:left w:val="single" w:sz="4" w:space="0" w:color="000000"/>
              <w:bottom w:val="single" w:sz="4" w:space="0" w:color="000000"/>
              <w:right w:val="single" w:sz="4" w:space="0" w:color="000000"/>
            </w:tcBorders>
            <w:noWrap/>
            <w:vAlign w:val="center"/>
          </w:tcPr>
          <w:p w14:paraId="7202D6D7" w14:textId="77777777" w:rsidR="0083136D" w:rsidRDefault="0083136D">
            <w:pPr>
              <w:jc w:val="left"/>
              <w:rPr>
                <w:rFonts w:ascii="宋体" w:hAnsi="宋体" w:cs="宋体" w:hint="eastAsia"/>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71F8DE2E" w14:textId="77777777" w:rsidR="0083136D" w:rsidRDefault="0083136D">
            <w:pPr>
              <w:jc w:val="left"/>
              <w:rPr>
                <w:rFonts w:ascii="宋体" w:hAnsi="宋体" w:cs="宋体" w:hint="eastAsia"/>
                <w:color w:val="000000"/>
                <w:sz w:val="16"/>
                <w:szCs w:val="16"/>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73707016" w14:textId="77777777" w:rsidR="0083136D" w:rsidRDefault="0083136D">
            <w:pPr>
              <w:jc w:val="left"/>
              <w:rPr>
                <w:rFonts w:ascii="宋体" w:hAnsi="宋体" w:cs="宋体" w:hint="eastAsia"/>
                <w:color w:val="000000"/>
                <w:sz w:val="16"/>
                <w:szCs w:val="16"/>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3B88F30E" w14:textId="77777777" w:rsidR="0083136D" w:rsidRDefault="0083136D">
            <w:pPr>
              <w:jc w:val="left"/>
              <w:rPr>
                <w:rFonts w:ascii="宋体" w:hAnsi="宋体" w:cs="宋体" w:hint="eastAsia"/>
                <w:color w:val="000000"/>
                <w:sz w:val="16"/>
                <w:szCs w:val="16"/>
              </w:rPr>
            </w:pPr>
          </w:p>
        </w:tc>
        <w:tc>
          <w:tcPr>
            <w:tcW w:w="1725" w:type="dxa"/>
            <w:vMerge/>
            <w:tcBorders>
              <w:top w:val="single" w:sz="4" w:space="0" w:color="000000"/>
              <w:left w:val="single" w:sz="4" w:space="0" w:color="000000"/>
              <w:bottom w:val="single" w:sz="4" w:space="0" w:color="000000"/>
              <w:right w:val="single" w:sz="4" w:space="0" w:color="000000"/>
            </w:tcBorders>
            <w:vAlign w:val="center"/>
          </w:tcPr>
          <w:p w14:paraId="0FE12BB1" w14:textId="77777777" w:rsidR="0083136D" w:rsidRDefault="0083136D">
            <w:pPr>
              <w:jc w:val="left"/>
              <w:rPr>
                <w:rFonts w:ascii="宋体" w:hAnsi="宋体" w:cs="宋体" w:hint="eastAsia"/>
                <w:color w:val="000000"/>
                <w:sz w:val="16"/>
                <w:szCs w:val="16"/>
              </w:rPr>
            </w:pPr>
          </w:p>
        </w:tc>
        <w:tc>
          <w:tcPr>
            <w:tcW w:w="1380" w:type="dxa"/>
            <w:vMerge/>
            <w:tcBorders>
              <w:top w:val="single" w:sz="4" w:space="0" w:color="000000"/>
              <w:left w:val="single" w:sz="4" w:space="0" w:color="000000"/>
              <w:bottom w:val="single" w:sz="4" w:space="0" w:color="000000"/>
              <w:right w:val="single" w:sz="4" w:space="0" w:color="000000"/>
            </w:tcBorders>
            <w:vAlign w:val="center"/>
          </w:tcPr>
          <w:p w14:paraId="4C55E357" w14:textId="77777777" w:rsidR="0083136D" w:rsidRDefault="0083136D">
            <w:pPr>
              <w:jc w:val="left"/>
              <w:rPr>
                <w:rFonts w:ascii="宋体" w:hAnsi="宋体" w:cs="宋体" w:hint="eastAsia"/>
                <w:color w:val="000000"/>
                <w:sz w:val="16"/>
                <w:szCs w:val="16"/>
              </w:rPr>
            </w:pPr>
          </w:p>
        </w:tc>
      </w:tr>
      <w:tr w:rsidR="0083136D" w14:paraId="09B33B7A" w14:textId="77777777">
        <w:trPr>
          <w:trHeight w:val="729"/>
        </w:trPr>
        <w:tc>
          <w:tcPr>
            <w:tcW w:w="735" w:type="dxa"/>
            <w:tcBorders>
              <w:top w:val="single" w:sz="4" w:space="0" w:color="000000"/>
              <w:left w:val="single" w:sz="4" w:space="0" w:color="000000"/>
              <w:bottom w:val="single" w:sz="4" w:space="0" w:color="000000"/>
              <w:right w:val="single" w:sz="4" w:space="0" w:color="000000"/>
            </w:tcBorders>
            <w:vAlign w:val="center"/>
          </w:tcPr>
          <w:p w14:paraId="0287FEB5"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w:t>
            </w:r>
          </w:p>
        </w:tc>
        <w:tc>
          <w:tcPr>
            <w:tcW w:w="2790" w:type="dxa"/>
            <w:tcBorders>
              <w:top w:val="single" w:sz="4" w:space="0" w:color="000000"/>
              <w:left w:val="single" w:sz="4" w:space="0" w:color="000000"/>
              <w:bottom w:val="single" w:sz="4" w:space="0" w:color="000000"/>
              <w:right w:val="single" w:sz="4" w:space="0" w:color="000000"/>
            </w:tcBorders>
            <w:vAlign w:val="center"/>
          </w:tcPr>
          <w:p w14:paraId="36431C14" w14:textId="1496E737" w:rsidR="0083136D" w:rsidRDefault="00690CAA">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盾构机改造劳务</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798F931"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Φ8830mm</w:t>
            </w:r>
          </w:p>
        </w:tc>
        <w:tc>
          <w:tcPr>
            <w:tcW w:w="1200" w:type="dxa"/>
            <w:tcBorders>
              <w:top w:val="single" w:sz="4" w:space="0" w:color="000000"/>
              <w:left w:val="single" w:sz="4" w:space="0" w:color="000000"/>
              <w:bottom w:val="single" w:sz="4" w:space="0" w:color="000000"/>
              <w:right w:val="single" w:sz="4" w:space="0" w:color="000000"/>
            </w:tcBorders>
            <w:vAlign w:val="center"/>
          </w:tcPr>
          <w:p w14:paraId="529CBA0C"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619A31C1" w14:textId="68A8D94A" w:rsidR="0083136D" w:rsidRDefault="00510E1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73739952" w14:textId="77777777" w:rsidR="0083136D" w:rsidRDefault="0083136D">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4CDC152" w14:textId="77777777" w:rsidR="0083136D" w:rsidRDefault="0083136D">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47E3B3B" w14:textId="77777777" w:rsidR="0083136D" w:rsidRDefault="0083136D">
            <w:pPr>
              <w:jc w:val="center"/>
              <w:rPr>
                <w:rFonts w:ascii="宋体" w:hAnsi="宋体" w:cs="宋体" w:hint="eastAsia"/>
                <w:color w:val="000000"/>
                <w:sz w:val="16"/>
                <w:szCs w:val="16"/>
              </w:rPr>
            </w:pPr>
          </w:p>
        </w:tc>
      </w:tr>
      <w:tr w:rsidR="0083136D" w14:paraId="0CA15CC5" w14:textId="77777777">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2F3651EE" w14:textId="77777777" w:rsidR="0083136D" w:rsidRDefault="008E53F9">
            <w:pPr>
              <w:widowControl/>
              <w:jc w:val="center"/>
              <w:textAlignment w:val="center"/>
              <w:rPr>
                <w:rFonts w:ascii="宋体" w:hAnsi="宋体" w:cs="宋体" w:hint="eastAsia"/>
                <w:color w:val="000000"/>
                <w:kern w:val="0"/>
                <w:sz w:val="16"/>
                <w:szCs w:val="16"/>
              </w:rPr>
            </w:pPr>
            <w:r>
              <w:rPr>
                <w:rFonts w:ascii="宋体" w:hAnsi="宋体" w:cs="宋体" w:hint="eastAsia"/>
                <w:color w:val="000000"/>
                <w:kern w:val="0"/>
                <w:sz w:val="16"/>
                <w:szCs w:val="16"/>
                <w:lang w:bidi="ar"/>
              </w:rPr>
              <w:t>不含税总计</w:t>
            </w:r>
          </w:p>
        </w:tc>
        <w:tc>
          <w:tcPr>
            <w:tcW w:w="1065" w:type="dxa"/>
            <w:tcBorders>
              <w:top w:val="single" w:sz="4" w:space="0" w:color="000000"/>
              <w:left w:val="single" w:sz="4" w:space="0" w:color="000000"/>
              <w:bottom w:val="single" w:sz="4" w:space="0" w:color="000000"/>
              <w:right w:val="single" w:sz="4" w:space="0" w:color="000000"/>
            </w:tcBorders>
            <w:vAlign w:val="center"/>
          </w:tcPr>
          <w:p w14:paraId="51F1DC05" w14:textId="77777777" w:rsidR="0083136D" w:rsidRDefault="0083136D">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6928D5F" w14:textId="77777777" w:rsidR="0083136D" w:rsidRDefault="0083136D">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7F466261" w14:textId="77777777" w:rsidR="0083136D" w:rsidRDefault="0083136D">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A392085" w14:textId="77777777" w:rsidR="0083136D" w:rsidRDefault="0083136D">
            <w:pPr>
              <w:jc w:val="left"/>
              <w:rPr>
                <w:rFonts w:ascii="宋体" w:hAnsi="宋体" w:cs="宋体" w:hint="eastAsia"/>
                <w:color w:val="000000"/>
                <w:sz w:val="16"/>
                <w:szCs w:val="16"/>
              </w:rPr>
            </w:pPr>
          </w:p>
        </w:tc>
      </w:tr>
      <w:tr w:rsidR="0083136D" w14:paraId="74AF7C8B" w14:textId="77777777">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2570ABDD" w14:textId="77777777" w:rsidR="0083136D" w:rsidRDefault="008E53F9">
            <w:pPr>
              <w:widowControl/>
              <w:jc w:val="center"/>
              <w:textAlignment w:val="center"/>
              <w:rPr>
                <w:rFonts w:ascii="宋体" w:hAnsi="宋体" w:cs="宋体" w:hint="eastAsia"/>
                <w:color w:val="000000"/>
                <w:kern w:val="0"/>
                <w:sz w:val="16"/>
                <w:szCs w:val="16"/>
              </w:rPr>
            </w:pPr>
            <w:r>
              <w:rPr>
                <w:rStyle w:val="font31"/>
                <w:rFonts w:hint="eastAsia"/>
                <w:b w:val="0"/>
                <w:bCs w:val="0"/>
                <w:sz w:val="16"/>
                <w:szCs w:val="16"/>
                <w:lang w:bidi="ar"/>
              </w:rPr>
              <w:t>税金（</w:t>
            </w:r>
            <w:r>
              <w:rPr>
                <w:rFonts w:ascii="宋体" w:hAnsi="宋体" w:cs="宋体" w:hint="eastAsia"/>
                <w:color w:val="000000"/>
                <w:kern w:val="0"/>
                <w:sz w:val="16"/>
                <w:szCs w:val="16"/>
                <w:u w:val="single"/>
                <w:lang w:bidi="ar"/>
              </w:rPr>
              <w:t xml:space="preserve">   </w:t>
            </w:r>
            <w:r>
              <w:rPr>
                <w:rStyle w:val="font31"/>
                <w:rFonts w:hint="eastAsia"/>
                <w:b w:val="0"/>
                <w:bCs w:val="0"/>
                <w:sz w:val="16"/>
                <w:szCs w:val="16"/>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14:paraId="6E7DFCE6" w14:textId="77777777" w:rsidR="0083136D" w:rsidRDefault="0083136D">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25BE58F" w14:textId="77777777" w:rsidR="0083136D" w:rsidRDefault="0083136D">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4A828F44" w14:textId="77777777" w:rsidR="0083136D" w:rsidRDefault="0083136D">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DBF0856" w14:textId="77777777" w:rsidR="0083136D" w:rsidRDefault="0083136D">
            <w:pPr>
              <w:jc w:val="left"/>
              <w:rPr>
                <w:rFonts w:ascii="宋体" w:hAnsi="宋体" w:cs="宋体" w:hint="eastAsia"/>
                <w:color w:val="000000"/>
                <w:sz w:val="16"/>
                <w:szCs w:val="16"/>
              </w:rPr>
            </w:pPr>
          </w:p>
        </w:tc>
      </w:tr>
      <w:tr w:rsidR="0083136D" w14:paraId="32CAFB1B" w14:textId="77777777">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0B49CE45" w14:textId="77777777" w:rsidR="0083136D" w:rsidRDefault="008E53F9">
            <w:pPr>
              <w:widowControl/>
              <w:jc w:val="center"/>
              <w:textAlignment w:val="center"/>
              <w:rPr>
                <w:rFonts w:ascii="宋体" w:hAnsi="宋体" w:cs="宋体" w:hint="eastAsia"/>
                <w:color w:val="000000"/>
                <w:kern w:val="0"/>
                <w:sz w:val="16"/>
                <w:szCs w:val="16"/>
              </w:rPr>
            </w:pPr>
            <w:r>
              <w:rPr>
                <w:rFonts w:ascii="宋体" w:hAnsi="宋体" w:cs="宋体" w:hint="eastAsia"/>
                <w:color w:val="000000"/>
                <w:kern w:val="0"/>
                <w:sz w:val="16"/>
                <w:szCs w:val="16"/>
                <w:lang w:bidi="ar"/>
              </w:rPr>
              <w:t>含税总计</w:t>
            </w:r>
          </w:p>
        </w:tc>
        <w:tc>
          <w:tcPr>
            <w:tcW w:w="1065" w:type="dxa"/>
            <w:tcBorders>
              <w:top w:val="single" w:sz="4" w:space="0" w:color="000000"/>
              <w:left w:val="single" w:sz="4" w:space="0" w:color="000000"/>
              <w:bottom w:val="single" w:sz="4" w:space="0" w:color="000000"/>
              <w:right w:val="single" w:sz="4" w:space="0" w:color="000000"/>
            </w:tcBorders>
            <w:vAlign w:val="center"/>
          </w:tcPr>
          <w:p w14:paraId="297AE497" w14:textId="77777777" w:rsidR="0083136D" w:rsidRDefault="0083136D">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6AA03F2F" w14:textId="77777777" w:rsidR="0083136D" w:rsidRDefault="0083136D">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20A4CF1C" w14:textId="77777777" w:rsidR="0083136D" w:rsidRDefault="0083136D">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6DAA2143" w14:textId="77777777" w:rsidR="0083136D" w:rsidRDefault="0083136D">
            <w:pPr>
              <w:jc w:val="left"/>
              <w:rPr>
                <w:rFonts w:ascii="宋体" w:hAnsi="宋体" w:cs="宋体" w:hint="eastAsia"/>
                <w:color w:val="000000"/>
                <w:sz w:val="16"/>
                <w:szCs w:val="16"/>
              </w:rPr>
            </w:pPr>
          </w:p>
        </w:tc>
      </w:tr>
      <w:tr w:rsidR="0083136D" w14:paraId="2353A504" w14:textId="77777777">
        <w:trPr>
          <w:trHeight w:val="290"/>
        </w:trPr>
        <w:tc>
          <w:tcPr>
            <w:tcW w:w="13110" w:type="dxa"/>
            <w:gridSpan w:val="8"/>
            <w:tcBorders>
              <w:top w:val="single" w:sz="4" w:space="0" w:color="000000"/>
              <w:left w:val="single" w:sz="4" w:space="0" w:color="000000"/>
              <w:bottom w:val="single" w:sz="4" w:space="0" w:color="000000"/>
              <w:right w:val="single" w:sz="4" w:space="0" w:color="000000"/>
            </w:tcBorders>
            <w:vAlign w:val="center"/>
          </w:tcPr>
          <w:p w14:paraId="301006B6" w14:textId="77777777"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报价情况说明：                                                                                                                                                                                                                                                                                                                                 注：1、综合含税单价包含作业人员的工资、保险、劳保、机械设备进出场、安拆费、检测费、设备使用费、装卸车费、保险费、燃油费、</w:t>
            </w:r>
          </w:p>
          <w:p w14:paraId="71DE4E07" w14:textId="77777777"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维修费、服务费、税费、利润等。</w:t>
            </w:r>
          </w:p>
          <w:p w14:paraId="7864618B" w14:textId="77777777"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2、提供的机械设备规格型号符合甲方要求。</w:t>
            </w:r>
          </w:p>
          <w:p w14:paraId="2E39A7D9" w14:textId="4201D9AA" w:rsidR="0083136D" w:rsidRDefault="00510E1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3</w:t>
            </w:r>
            <w:r w:rsidR="008E53F9">
              <w:rPr>
                <w:rStyle w:val="font31"/>
                <w:rFonts w:hint="eastAsia"/>
                <w:b w:val="0"/>
                <w:bCs w:val="0"/>
                <w:sz w:val="16"/>
                <w:szCs w:val="16"/>
                <w:lang w:bidi="ar"/>
              </w:rPr>
              <w:t>、表中清单数量为预估数量，结算数量以现场实际使用签认数量为准。</w:t>
            </w:r>
          </w:p>
          <w:p w14:paraId="74E909F8" w14:textId="3FF90808" w:rsidR="0083136D" w:rsidRDefault="00510E1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4</w:t>
            </w:r>
            <w:r w:rsidR="008E53F9">
              <w:rPr>
                <w:rStyle w:val="font31"/>
                <w:rFonts w:hint="eastAsia"/>
                <w:b w:val="0"/>
                <w:bCs w:val="0"/>
                <w:sz w:val="16"/>
                <w:szCs w:val="16"/>
                <w:lang w:bidi="ar"/>
              </w:rPr>
              <w:t>、报价支付方式：</w:t>
            </w:r>
          </w:p>
          <w:p w14:paraId="2B305CA4" w14:textId="4D525536"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（1）</w:t>
            </w:r>
            <w:r w:rsidR="00510E16">
              <w:rPr>
                <w:rStyle w:val="font31"/>
                <w:rFonts w:hint="eastAsia"/>
                <w:b w:val="0"/>
                <w:bCs w:val="0"/>
                <w:sz w:val="16"/>
                <w:szCs w:val="16"/>
                <w:lang w:bidi="ar"/>
              </w:rPr>
              <w:t>盾构机改造</w:t>
            </w:r>
            <w:r>
              <w:rPr>
                <w:rStyle w:val="font31"/>
                <w:rFonts w:hint="eastAsia"/>
                <w:b w:val="0"/>
                <w:bCs w:val="0"/>
                <w:sz w:val="16"/>
                <w:szCs w:val="16"/>
                <w:lang w:bidi="ar"/>
              </w:rPr>
              <w:t>作业完成后，甲方对已完成工程量进行计价。</w:t>
            </w:r>
          </w:p>
          <w:p w14:paraId="4443CC83" w14:textId="274FB04C"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（2）验工计价完成且发票足额入账后30个工作日内支付计价金额的60%。发票入账90个工作日内支付至计量款的80%，</w:t>
            </w:r>
            <w:r w:rsidR="00510E16">
              <w:rPr>
                <w:rStyle w:val="font31"/>
                <w:rFonts w:hint="eastAsia"/>
                <w:b w:val="0"/>
                <w:bCs w:val="0"/>
                <w:sz w:val="16"/>
                <w:szCs w:val="16"/>
                <w:lang w:bidi="ar"/>
              </w:rPr>
              <w:t>发票入账180个工作日内支付至计价金额的</w:t>
            </w:r>
            <w:r>
              <w:rPr>
                <w:rStyle w:val="font31"/>
                <w:rFonts w:hint="eastAsia"/>
                <w:b w:val="0"/>
                <w:bCs w:val="0"/>
                <w:sz w:val="16"/>
                <w:szCs w:val="16"/>
                <w:lang w:bidi="ar"/>
              </w:rPr>
              <w:t>100%。</w:t>
            </w:r>
          </w:p>
          <w:p w14:paraId="78099986" w14:textId="77777777" w:rsidR="0083136D" w:rsidRDefault="008E53F9">
            <w:pPr>
              <w:widowControl/>
              <w:jc w:val="left"/>
              <w:textAlignment w:val="center"/>
              <w:rPr>
                <w:rFonts w:ascii="宋体" w:hAnsi="宋体" w:cs="宋体" w:hint="eastAsia"/>
                <w:color w:val="000000"/>
                <w:sz w:val="16"/>
                <w:szCs w:val="16"/>
              </w:rPr>
            </w:pPr>
            <w:r>
              <w:rPr>
                <w:rStyle w:val="font31"/>
                <w:rFonts w:hint="eastAsia"/>
                <w:b w:val="0"/>
                <w:bCs w:val="0"/>
                <w:sz w:val="16"/>
                <w:szCs w:val="16"/>
                <w:lang w:bidi="ar"/>
              </w:rPr>
              <w:t>（3）付款方式采用银行转账或银行承兑汇票，如采用电子银行承兑汇票、电子商业承兑汇票、云信、E信通，甲方不承担贴息。</w:t>
            </w:r>
          </w:p>
        </w:tc>
      </w:tr>
    </w:tbl>
    <w:p w14:paraId="5AEE3D54" w14:textId="77777777" w:rsidR="0083136D" w:rsidRDefault="0083136D">
      <w:pPr>
        <w:widowControl/>
        <w:jc w:val="center"/>
        <w:rPr>
          <w:rFonts w:ascii="宋体" w:hAnsi="宋体" w:cs="宋体" w:hint="eastAsia"/>
          <w:color w:val="000000"/>
          <w:kern w:val="0"/>
          <w:sz w:val="24"/>
        </w:rPr>
        <w:sectPr w:rsidR="0083136D">
          <w:pgSz w:w="16838" w:h="11906" w:orient="landscape"/>
          <w:pgMar w:top="1467" w:right="1712" w:bottom="1199" w:left="1134" w:header="737" w:footer="992" w:gutter="0"/>
          <w:pgNumType w:fmt="numberInDash"/>
          <w:cols w:space="720"/>
          <w:titlePg/>
          <w:docGrid w:type="lines" w:linePitch="312"/>
        </w:sectPr>
      </w:pPr>
    </w:p>
    <w:p w14:paraId="00B3A62C" w14:textId="77777777" w:rsidR="0083136D" w:rsidRDefault="008E53F9">
      <w:pPr>
        <w:pStyle w:val="1"/>
        <w:numPr>
          <w:ilvl w:val="0"/>
          <w:numId w:val="0"/>
        </w:numPr>
        <w:ind w:firstLineChars="600" w:firstLine="3132"/>
        <w:jc w:val="both"/>
        <w:rPr>
          <w:rFonts w:ascii="宋体" w:hAnsi="宋体" w:hint="eastAsia"/>
          <w:sz w:val="52"/>
          <w:szCs w:val="52"/>
        </w:rPr>
      </w:pPr>
      <w:r>
        <w:rPr>
          <w:rFonts w:ascii="宋体" w:hAnsi="宋体" w:hint="eastAsia"/>
          <w:sz w:val="52"/>
          <w:szCs w:val="52"/>
        </w:rPr>
        <w:lastRenderedPageBreak/>
        <w:t>二、</w:t>
      </w:r>
      <w:bookmarkEnd w:id="15"/>
      <w:r>
        <w:rPr>
          <w:rFonts w:ascii="宋体" w:hAnsi="宋体" w:hint="eastAsia"/>
          <w:sz w:val="52"/>
          <w:szCs w:val="52"/>
        </w:rPr>
        <w:t>通用条款</w:t>
      </w:r>
    </w:p>
    <w:p w14:paraId="06FA939F" w14:textId="77777777" w:rsidR="0083136D" w:rsidRDefault="008E53F9">
      <w:pPr>
        <w:jc w:val="center"/>
        <w:rPr>
          <w:b/>
          <w:sz w:val="30"/>
          <w:szCs w:val="30"/>
        </w:rPr>
      </w:pPr>
      <w:r>
        <w:rPr>
          <w:rFonts w:hint="eastAsia"/>
          <w:b/>
          <w:sz w:val="30"/>
          <w:szCs w:val="30"/>
        </w:rPr>
        <w:t>（不可变更条款）</w:t>
      </w:r>
    </w:p>
    <w:p w14:paraId="55FDDFA0" w14:textId="77777777" w:rsidR="0083136D" w:rsidRDefault="008E53F9">
      <w:pPr>
        <w:pStyle w:val="2"/>
        <w:numPr>
          <w:ilvl w:val="1"/>
          <w:numId w:val="0"/>
        </w:numPr>
        <w:tabs>
          <w:tab w:val="left" w:pos="4032"/>
        </w:tabs>
        <w:rPr>
          <w:rFonts w:ascii="宋体" w:hAnsi="宋体" w:hint="eastAsia"/>
        </w:rPr>
      </w:pPr>
      <w:bookmarkStart w:id="16" w:name="_Toc282529432"/>
      <w:bookmarkStart w:id="17" w:name="_Toc282529952"/>
      <w:bookmarkStart w:id="18" w:name="_Toc282529555"/>
      <w:bookmarkStart w:id="19" w:name="_Toc282529396"/>
      <w:bookmarkEnd w:id="13"/>
      <w:r>
        <w:rPr>
          <w:rFonts w:ascii="宋体" w:hAnsi="宋体" w:hint="eastAsia"/>
        </w:rPr>
        <w:t>2.1供应商投标须知</w:t>
      </w:r>
    </w:p>
    <w:p w14:paraId="0778F08E" w14:textId="77777777" w:rsidR="0083136D" w:rsidRDefault="008E53F9">
      <w:pPr>
        <w:spacing w:line="360" w:lineRule="auto"/>
        <w:jc w:val="left"/>
        <w:rPr>
          <w:rFonts w:ascii="宋体" w:hAnsi="宋体" w:cs="宋体" w:hint="eastAsia"/>
          <w:b/>
          <w:szCs w:val="21"/>
        </w:rPr>
      </w:pPr>
      <w:r>
        <w:rPr>
          <w:rFonts w:ascii="宋体" w:hAnsi="宋体" w:cs="宋体" w:hint="eastAsia"/>
          <w:b/>
          <w:szCs w:val="21"/>
        </w:rPr>
        <w:t>2.1.1简易招标</w:t>
      </w:r>
    </w:p>
    <w:p w14:paraId="45B13746" w14:textId="77777777" w:rsidR="0083136D" w:rsidRDefault="008E53F9">
      <w:pPr>
        <w:spacing w:line="360" w:lineRule="auto"/>
        <w:ind w:firstLineChars="150" w:firstLine="316"/>
        <w:jc w:val="left"/>
        <w:rPr>
          <w:rFonts w:ascii="宋体" w:hAnsi="宋体" w:cs="宋体" w:hint="eastAsia"/>
          <w:color w:val="000000"/>
          <w:szCs w:val="21"/>
        </w:rPr>
      </w:pPr>
      <w:r>
        <w:rPr>
          <w:rFonts w:ascii="宋体" w:hAnsi="宋体" w:cs="宋体" w:hint="eastAsia"/>
          <w:b/>
          <w:szCs w:val="21"/>
        </w:rPr>
        <w:t>2.1.1.1简易招标分包程序：</w:t>
      </w:r>
    </w:p>
    <w:p w14:paraId="3AA26168" w14:textId="77777777" w:rsidR="0083136D" w:rsidRDefault="008E53F9">
      <w:pPr>
        <w:spacing w:line="360" w:lineRule="auto"/>
        <w:rPr>
          <w:rFonts w:ascii="宋体" w:hAnsi="宋体" w:hint="eastAsia"/>
          <w:color w:val="000000"/>
          <w:szCs w:val="21"/>
        </w:rPr>
      </w:pPr>
      <w:r>
        <w:rPr>
          <w:rFonts w:ascii="宋体" w:hAnsi="宋体" w:cs="宋体" w:hint="eastAsia"/>
          <w:color w:val="000000"/>
          <w:szCs w:val="21"/>
        </w:rPr>
        <w:t>（1）招标单位发布投标邀请→投标单位获取招标文件→制作投标文件→截标前缴纳投标保证金至招标人指定账户（如有，招标单位对公账户）→截标前提交投标文件→评标、开标（分包单位会议室）→确定中标人→发布中标通知书→缴纳履约保证金（如有）→签订合同。</w:t>
      </w:r>
    </w:p>
    <w:p w14:paraId="027F989E" w14:textId="77777777" w:rsidR="0083136D" w:rsidRDefault="008E53F9">
      <w:pPr>
        <w:pStyle w:val="2"/>
        <w:numPr>
          <w:ilvl w:val="1"/>
          <w:numId w:val="0"/>
        </w:numPr>
        <w:tabs>
          <w:tab w:val="left" w:pos="4032"/>
        </w:tabs>
        <w:rPr>
          <w:rFonts w:ascii="宋体" w:hAnsi="宋体" w:hint="eastAsia"/>
        </w:rPr>
      </w:pPr>
      <w:r>
        <w:rPr>
          <w:rFonts w:ascii="宋体" w:hAnsi="宋体" w:hint="eastAsia"/>
        </w:rPr>
        <w:t>2.2投标须知总则</w:t>
      </w:r>
    </w:p>
    <w:p w14:paraId="740EA3F6"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2.2.1费用承担</w:t>
      </w:r>
    </w:p>
    <w:p w14:paraId="70B507E8"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不论投标结果如何，投标人应承担准备和参加投标活动所涉及的一切费用。</w:t>
      </w:r>
    </w:p>
    <w:p w14:paraId="6BFD43A4"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2.2.2保密</w:t>
      </w:r>
    </w:p>
    <w:p w14:paraId="6E18EE3A"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参与招标投标活动的各方应对招标文件和投标文件中的商业和技术等秘密保密，违者应对由此造成的后果承担法律责任。</w:t>
      </w:r>
    </w:p>
    <w:p w14:paraId="4D780674"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2.2.3语言文字</w:t>
      </w:r>
    </w:p>
    <w:p w14:paraId="109C72D3"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除专用术语外，与招标投标有关的语言均使用中文。必要时专用术语应附有中文注释。</w:t>
      </w:r>
    </w:p>
    <w:p w14:paraId="5CEDC498"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2.2.4计量单位</w:t>
      </w:r>
    </w:p>
    <w:p w14:paraId="289BE10C"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所有计量均采用中华人民共和国法定计量单位。</w:t>
      </w:r>
    </w:p>
    <w:p w14:paraId="7F155D6D" w14:textId="77777777" w:rsidR="0083136D" w:rsidRDefault="008E53F9">
      <w:pPr>
        <w:spacing w:line="360" w:lineRule="auto"/>
        <w:ind w:firstLineChars="200" w:firstLine="422"/>
        <w:rPr>
          <w:rFonts w:ascii="宋体" w:hAnsi="宋体" w:hint="eastAsia"/>
          <w:b/>
          <w:szCs w:val="21"/>
        </w:rPr>
      </w:pPr>
      <w:r>
        <w:rPr>
          <w:rFonts w:ascii="宋体" w:hAnsi="宋体" w:hint="eastAsia"/>
          <w:b/>
          <w:szCs w:val="21"/>
        </w:rPr>
        <w:t>2.2.5报价币种</w:t>
      </w:r>
    </w:p>
    <w:p w14:paraId="71AE1728"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报价币种为人民币。</w:t>
      </w:r>
    </w:p>
    <w:p w14:paraId="3EBB3D69"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2.2.6踏勘现场</w:t>
      </w:r>
    </w:p>
    <w:p w14:paraId="302FC3EE"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投标人须知前附表规定组织踏勘现场的，招标人按投标人须知前附表规定的时间、地点组织投标人踏勘项目现场,投标人踏勘现场发生的费用和责任自理。招标人在踏勘现场中介绍的情况，供投标人在编制投标文件时参考，招标人不对投标人据此做出的判断和决策负责。</w:t>
      </w:r>
    </w:p>
    <w:p w14:paraId="337C52AF"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2.2.7招标文件的获取</w:t>
      </w:r>
    </w:p>
    <w:p w14:paraId="437CD984" w14:textId="77777777" w:rsidR="0083136D" w:rsidRDefault="008E53F9">
      <w:pPr>
        <w:tabs>
          <w:tab w:val="left" w:pos="1418"/>
        </w:tabs>
        <w:spacing w:line="360" w:lineRule="auto"/>
        <w:ind w:leftChars="100" w:left="210" w:firstLineChars="100" w:firstLine="210"/>
        <w:rPr>
          <w:rFonts w:ascii="宋体" w:hAnsi="宋体" w:hint="eastAsia"/>
          <w:b/>
          <w:szCs w:val="21"/>
        </w:rPr>
      </w:pPr>
      <w:r>
        <w:rPr>
          <w:rFonts w:ascii="宋体" w:hAnsi="宋体" w:hint="eastAsia"/>
          <w:szCs w:val="21"/>
        </w:rPr>
        <w:lastRenderedPageBreak/>
        <w:t xml:space="preserve">招标文件由招标单位提供，若获取过程中产生的打印费、邮寄费等其他费用由投标单位承担 </w:t>
      </w:r>
      <w:r>
        <w:rPr>
          <w:rFonts w:ascii="宋体" w:hAnsi="宋体" w:hint="eastAsia"/>
          <w:b/>
          <w:szCs w:val="21"/>
        </w:rPr>
        <w:t>2.2.8招标答疑</w:t>
      </w:r>
    </w:p>
    <w:p w14:paraId="27B183E8" w14:textId="77777777" w:rsidR="0083136D" w:rsidRDefault="008E53F9">
      <w:pPr>
        <w:tabs>
          <w:tab w:val="left" w:pos="1418"/>
        </w:tabs>
        <w:spacing w:line="360" w:lineRule="auto"/>
        <w:ind w:firstLineChars="200" w:firstLine="420"/>
        <w:jc w:val="left"/>
        <w:rPr>
          <w:rFonts w:ascii="宋体" w:hAnsi="宋体" w:hint="eastAsia"/>
          <w:szCs w:val="21"/>
        </w:rPr>
      </w:pPr>
      <w:r>
        <w:rPr>
          <w:rFonts w:ascii="宋体" w:hAnsi="宋体" w:hint="eastAsia"/>
          <w:szCs w:val="21"/>
        </w:rPr>
        <w:t>投标人若对招标文件有疑问，均应于招标文件中所述答疑截止时间前通知招标人。招标人对规定时间内收到的对招标文件的疑问，视情况予以答复。具体答疑方式投标人可以书面形式（必须有投标单位盖章）告知招标人，招标人统一将答复通过电子邮件或书面形式送达投标人，并对所有投标人具有约束力。若招标人不接受投标人提出的意见，投标人必须按招标文件办理，而不应在投标文件中加进额外的条件。</w:t>
      </w:r>
    </w:p>
    <w:p w14:paraId="601E24C9"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招标答疑联系人：</w:t>
      </w:r>
      <w:r>
        <w:rPr>
          <w:rFonts w:ascii="宋体" w:hAnsi="宋体" w:hint="eastAsia"/>
          <w:color w:val="000000"/>
          <w:szCs w:val="21"/>
          <w:u w:val="single"/>
        </w:rPr>
        <w:t xml:space="preserve">详见投标须知前附表 </w:t>
      </w:r>
      <w:r>
        <w:rPr>
          <w:rFonts w:ascii="宋体" w:hAnsi="宋体" w:hint="eastAsia"/>
          <w:szCs w:val="21"/>
        </w:rPr>
        <w:t>联系电话：</w:t>
      </w:r>
      <w:r>
        <w:rPr>
          <w:rFonts w:ascii="宋体" w:hAnsi="宋体" w:hint="eastAsia"/>
          <w:color w:val="000000"/>
          <w:szCs w:val="21"/>
          <w:u w:val="single"/>
        </w:rPr>
        <w:t xml:space="preserve">详见投标须知前附表 </w:t>
      </w:r>
      <w:r>
        <w:rPr>
          <w:rFonts w:ascii="宋体" w:hAnsi="宋体" w:hint="eastAsia"/>
          <w:szCs w:val="21"/>
        </w:rPr>
        <w:t>传真电话：</w:t>
      </w:r>
      <w:r>
        <w:rPr>
          <w:rFonts w:ascii="宋体" w:hAnsi="宋体" w:hint="eastAsia"/>
          <w:color w:val="000000"/>
          <w:szCs w:val="21"/>
          <w:u w:val="single"/>
        </w:rPr>
        <w:t>详见投标须知前附表</w:t>
      </w:r>
    </w:p>
    <w:p w14:paraId="7F761420" w14:textId="77777777" w:rsidR="0083136D" w:rsidRDefault="008E53F9">
      <w:pPr>
        <w:tabs>
          <w:tab w:val="left" w:pos="1418"/>
        </w:tabs>
        <w:spacing w:line="360" w:lineRule="auto"/>
        <w:ind w:firstLineChars="200" w:firstLine="420"/>
        <w:rPr>
          <w:rFonts w:ascii="宋体" w:hAnsi="宋体" w:hint="eastAsia"/>
          <w:color w:val="000000"/>
          <w:szCs w:val="21"/>
          <w:u w:val="single"/>
        </w:rPr>
      </w:pPr>
      <w:r>
        <w:rPr>
          <w:rFonts w:ascii="宋体" w:hAnsi="宋体" w:hint="eastAsia"/>
          <w:szCs w:val="21"/>
        </w:rPr>
        <w:t>招标答疑开始时间：</w:t>
      </w:r>
      <w:r>
        <w:rPr>
          <w:rFonts w:ascii="宋体" w:hAnsi="宋体" w:hint="eastAsia"/>
          <w:color w:val="000000"/>
          <w:szCs w:val="21"/>
          <w:u w:val="single"/>
        </w:rPr>
        <w:t>详见投标须知前附表</w:t>
      </w:r>
    </w:p>
    <w:p w14:paraId="6FEEF90C"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投标截止期一天前招标人可根据实际情况对招标文件进行修改。招标文件的修改通过电子邮件或书面送达的方式告知投标人，并对所有投标人具有约束力，请留意网上通知。</w:t>
      </w:r>
    </w:p>
    <w:p w14:paraId="3DD53114" w14:textId="77777777" w:rsidR="0083136D" w:rsidRDefault="008E53F9">
      <w:pPr>
        <w:spacing w:line="360" w:lineRule="auto"/>
        <w:ind w:firstLineChars="196" w:firstLine="413"/>
        <w:jc w:val="left"/>
        <w:rPr>
          <w:rFonts w:ascii="宋体" w:hAnsi="宋体" w:hint="eastAsia"/>
          <w:szCs w:val="21"/>
        </w:rPr>
      </w:pPr>
      <w:r>
        <w:rPr>
          <w:rFonts w:ascii="宋体" w:hAnsi="宋体" w:hint="eastAsia"/>
          <w:b/>
          <w:szCs w:val="21"/>
        </w:rPr>
        <w:t>2.2.9投标文件密封、装订和标记要求</w:t>
      </w:r>
    </w:p>
    <w:p w14:paraId="36C89F83" w14:textId="77777777" w:rsidR="0083136D" w:rsidRDefault="008E53F9">
      <w:pPr>
        <w:spacing w:line="360" w:lineRule="auto"/>
        <w:ind w:firstLineChars="200" w:firstLine="420"/>
        <w:jc w:val="left"/>
        <w:rPr>
          <w:rFonts w:ascii="宋体" w:hAnsi="宋体" w:hint="eastAsia"/>
          <w:szCs w:val="21"/>
        </w:rPr>
      </w:pPr>
      <w:r>
        <w:rPr>
          <w:rFonts w:ascii="宋体" w:hAnsi="宋体" w:hint="eastAsia"/>
          <w:szCs w:val="21"/>
        </w:rPr>
        <w:t>投标人制作投标文件时应严格按照下述规定进行投标文件的密封、装订和标记，且在投标须知前附表规定的时间和指定地点递交投标文件。提交投标文件时需提供投标员的授权委托书和身份证复印件(加盖公章)，授权委托书必须注明授权人姓名、授权权限、授权期限等，不符合要求的授权书投标文件将被拒绝。</w:t>
      </w:r>
    </w:p>
    <w:p w14:paraId="499C36DC" w14:textId="77777777" w:rsidR="0083136D" w:rsidRDefault="008E53F9">
      <w:pPr>
        <w:tabs>
          <w:tab w:val="left" w:pos="1418"/>
        </w:tabs>
        <w:spacing w:line="360" w:lineRule="auto"/>
        <w:ind w:firstLineChars="196" w:firstLine="412"/>
        <w:rPr>
          <w:rFonts w:ascii="宋体" w:hAnsi="宋体" w:hint="eastAsia"/>
          <w:szCs w:val="21"/>
        </w:rPr>
      </w:pPr>
      <w:r>
        <w:rPr>
          <w:rFonts w:ascii="宋体" w:hAnsi="宋体" w:hint="eastAsia"/>
          <w:szCs w:val="21"/>
        </w:rPr>
        <w:t>①投标文件需打印并装订成册，每页加盖单位</w:t>
      </w:r>
      <w:r>
        <w:rPr>
          <w:rFonts w:ascii="宋体" w:hAnsi="宋体" w:hint="eastAsia"/>
          <w:color w:val="000000"/>
          <w:szCs w:val="21"/>
        </w:rPr>
        <w:t>公章，并按要求在相应位置由</w:t>
      </w:r>
      <w:r>
        <w:rPr>
          <w:rFonts w:ascii="宋体" w:hAnsi="宋体" w:hint="eastAsia"/>
          <w:szCs w:val="21"/>
        </w:rPr>
        <w:t>法定代表人或其授权委托人签字。</w:t>
      </w:r>
    </w:p>
    <w:p w14:paraId="08F180B3" w14:textId="77777777" w:rsidR="0083136D" w:rsidRDefault="008E53F9">
      <w:pPr>
        <w:snapToGrid w:val="0"/>
        <w:spacing w:line="360" w:lineRule="auto"/>
        <w:ind w:firstLineChars="196" w:firstLine="412"/>
        <w:rPr>
          <w:rFonts w:ascii="宋体" w:hAnsi="宋体" w:cs="宋体" w:hint="eastAsia"/>
          <w:color w:val="000000"/>
          <w:szCs w:val="21"/>
        </w:rPr>
      </w:pPr>
      <w:r>
        <w:rPr>
          <w:rFonts w:ascii="宋体" w:hAnsi="宋体" w:hint="eastAsia"/>
          <w:szCs w:val="21"/>
        </w:rPr>
        <w:t>②投标人应准备投标文件正本</w:t>
      </w:r>
      <w:r>
        <w:rPr>
          <w:rFonts w:ascii="宋体" w:hAnsi="宋体" w:hint="eastAsia"/>
          <w:szCs w:val="21"/>
          <w:u w:val="single"/>
        </w:rPr>
        <w:t xml:space="preserve">  壹  </w:t>
      </w:r>
      <w:r>
        <w:rPr>
          <w:rFonts w:ascii="宋体" w:hAnsi="宋体" w:hint="eastAsia"/>
          <w:szCs w:val="21"/>
        </w:rPr>
        <w:t>份和副本</w:t>
      </w:r>
      <w:r>
        <w:rPr>
          <w:rFonts w:ascii="宋体" w:hAnsi="宋体" w:hint="eastAsia"/>
          <w:szCs w:val="21"/>
          <w:u w:val="single"/>
        </w:rPr>
        <w:t xml:space="preserve">  壹  </w:t>
      </w:r>
      <w:r>
        <w:rPr>
          <w:rFonts w:ascii="宋体" w:hAnsi="宋体" w:hint="eastAsia"/>
          <w:szCs w:val="21"/>
        </w:rPr>
        <w:t>份，正本与副本格式、内容与封装要求一致。在投标文件封面上要注明[正本]或[副本]字样，一旦正本与副本有差异，以正本为准。</w:t>
      </w:r>
    </w:p>
    <w:p w14:paraId="33E30049"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③投标文件不应有涂改增删之处，但如有错误必须修改时，修改处必须由法定代表人或其授权委托人签字并盖公章。</w:t>
      </w:r>
    </w:p>
    <w:p w14:paraId="268EBF45"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szCs w:val="21"/>
        </w:rPr>
        <w:t>④</w:t>
      </w:r>
      <w:r>
        <w:rPr>
          <w:rFonts w:ascii="宋体" w:hAnsi="宋体" w:hint="eastAsia"/>
          <w:color w:val="000000"/>
          <w:szCs w:val="21"/>
        </w:rPr>
        <w:t>投标人应将投标文件正本和副本统一密封在一个密封袋里，密封袋的封口处骑缝加盖投标人公章，并在外密封袋上注明以下内容：</w:t>
      </w:r>
    </w:p>
    <w:p w14:paraId="4D4C903C"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项目名称：</w:t>
      </w:r>
      <w:r>
        <w:rPr>
          <w:rFonts w:ascii="宋体" w:hAnsi="宋体"/>
          <w:color w:val="000000"/>
          <w:szCs w:val="21"/>
        </w:rPr>
        <w:t xml:space="preserve"> </w:t>
      </w:r>
    </w:p>
    <w:p w14:paraId="0D46234B"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投标人名称（公章）：            </w:t>
      </w:r>
    </w:p>
    <w:p w14:paraId="56C4B163"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地址：                          </w:t>
      </w:r>
    </w:p>
    <w:p w14:paraId="52D60532"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电话:                           </w:t>
      </w:r>
    </w:p>
    <w:p w14:paraId="77922E05"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lastRenderedPageBreak/>
        <w:t xml:space="preserve">传真：                          </w:t>
      </w:r>
    </w:p>
    <w:p w14:paraId="3DFC745F"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截标时间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w:t>
      </w:r>
    </w:p>
    <w:p w14:paraId="19093269" w14:textId="77777777" w:rsidR="0083136D" w:rsidRDefault="008E53F9">
      <w:pPr>
        <w:tabs>
          <w:tab w:val="left" w:pos="1418"/>
        </w:tabs>
        <w:spacing w:line="360" w:lineRule="auto"/>
        <w:ind w:firstLineChars="150" w:firstLine="315"/>
        <w:rPr>
          <w:rFonts w:ascii="宋体" w:hAnsi="宋体" w:hint="eastAsia"/>
          <w:color w:val="000000"/>
          <w:szCs w:val="21"/>
        </w:rPr>
      </w:pPr>
      <w:r>
        <w:rPr>
          <w:rFonts w:ascii="宋体" w:hAnsi="宋体" w:hint="eastAsia"/>
          <w:color w:val="000000"/>
          <w:szCs w:val="21"/>
        </w:rPr>
        <w:t>在此之前不得开封。</w:t>
      </w:r>
    </w:p>
    <w:p w14:paraId="10DFAE14" w14:textId="77777777" w:rsidR="0083136D" w:rsidRDefault="008E53F9">
      <w:pPr>
        <w:tabs>
          <w:tab w:val="left" w:pos="1418"/>
        </w:tabs>
        <w:spacing w:line="360" w:lineRule="auto"/>
        <w:ind w:firstLineChars="196" w:firstLine="412"/>
        <w:rPr>
          <w:rFonts w:ascii="宋体" w:hAnsi="宋体" w:hint="eastAsia"/>
          <w:color w:val="000000"/>
          <w:szCs w:val="21"/>
        </w:rPr>
      </w:pPr>
      <w:r>
        <w:rPr>
          <w:rFonts w:ascii="宋体" w:hAnsi="宋体" w:hint="eastAsia"/>
          <w:color w:val="000000"/>
          <w:szCs w:val="21"/>
        </w:rPr>
        <w:t>⑤投标人所递交的投标书，不论中标与否，恕不退还。</w:t>
      </w:r>
    </w:p>
    <w:p w14:paraId="7025F720" w14:textId="77777777" w:rsidR="0083136D" w:rsidRDefault="008E53F9">
      <w:pPr>
        <w:tabs>
          <w:tab w:val="left" w:pos="1418"/>
        </w:tabs>
        <w:spacing w:line="360" w:lineRule="auto"/>
        <w:ind w:firstLineChars="196" w:firstLine="412"/>
        <w:rPr>
          <w:rFonts w:ascii="宋体" w:hAnsi="宋体" w:hint="eastAsia"/>
          <w:color w:val="000000"/>
          <w:szCs w:val="21"/>
        </w:rPr>
      </w:pPr>
      <w:r>
        <w:rPr>
          <w:rFonts w:ascii="宋体" w:hAnsi="宋体" w:hint="eastAsia"/>
          <w:color w:val="000000"/>
          <w:szCs w:val="21"/>
        </w:rPr>
        <w:t>⑥投标人获取招标文件后，应仔细阅读招标文件及附件的全部内容，招标文件与附件具有同等效力。如确定参加本次投标，请按时递交投标文件。若确认不参加本次投标，请以传真形式来函或者其他方式确认。</w:t>
      </w:r>
    </w:p>
    <w:p w14:paraId="7B8679DD" w14:textId="77777777" w:rsidR="0083136D" w:rsidRDefault="008E53F9">
      <w:pPr>
        <w:tabs>
          <w:tab w:val="left" w:pos="1418"/>
        </w:tabs>
        <w:spacing w:line="360" w:lineRule="auto"/>
        <w:rPr>
          <w:rFonts w:ascii="宋体" w:hAnsi="宋体" w:hint="eastAsia"/>
          <w:b/>
          <w:szCs w:val="21"/>
        </w:rPr>
      </w:pPr>
      <w:r>
        <w:rPr>
          <w:rFonts w:ascii="宋体" w:hAnsi="宋体" w:hint="eastAsia"/>
          <w:b/>
          <w:szCs w:val="21"/>
        </w:rPr>
        <w:t>2.2.10相关名词解释</w:t>
      </w:r>
    </w:p>
    <w:p w14:paraId="70FDFB35" w14:textId="4C153F36" w:rsidR="0083136D" w:rsidRDefault="008E53F9">
      <w:pPr>
        <w:tabs>
          <w:tab w:val="left" w:pos="1418"/>
        </w:tabs>
        <w:spacing w:line="360" w:lineRule="auto"/>
        <w:rPr>
          <w:rFonts w:ascii="宋体" w:hAnsi="宋体" w:hint="eastAsia"/>
          <w:szCs w:val="21"/>
        </w:rPr>
      </w:pPr>
      <w:r>
        <w:rPr>
          <w:rFonts w:ascii="宋体" w:hAnsi="宋体" w:hint="eastAsia"/>
          <w:szCs w:val="21"/>
        </w:rPr>
        <w:t>2.2.10.1“招标单位”：本项目指</w:t>
      </w:r>
      <w:r>
        <w:rPr>
          <w:rFonts w:ascii="宋体" w:hAnsi="宋体" w:hint="eastAsia"/>
          <w:szCs w:val="21"/>
          <w:u w:val="single"/>
        </w:rPr>
        <w:t xml:space="preserve">  </w:t>
      </w:r>
      <w:r w:rsidR="00690CAA">
        <w:rPr>
          <w:rFonts w:ascii="宋体" w:hAnsi="宋体" w:hint="eastAsia"/>
          <w:szCs w:val="21"/>
          <w:u w:val="single"/>
        </w:rPr>
        <w:t>广州山河智能机器股份有限</w:t>
      </w:r>
      <w:r>
        <w:rPr>
          <w:rFonts w:ascii="宋体" w:hAnsi="宋体" w:hint="eastAsia"/>
          <w:szCs w:val="21"/>
          <w:u w:val="single"/>
        </w:rPr>
        <w:t xml:space="preserve">公司  </w:t>
      </w:r>
      <w:r>
        <w:rPr>
          <w:rFonts w:ascii="宋体" w:hAnsi="宋体" w:hint="eastAsia"/>
          <w:szCs w:val="21"/>
        </w:rPr>
        <w:t>。</w:t>
      </w:r>
    </w:p>
    <w:p w14:paraId="5A9B1E0F"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2.2.10.2“分包单位”：指有分包需求的单位，包括下属项目部。</w:t>
      </w:r>
    </w:p>
    <w:p w14:paraId="0BDCFE65"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2.2.10.3 “招标编号”：为招标单位内部编码</w:t>
      </w:r>
    </w:p>
    <w:p w14:paraId="38180D1B" w14:textId="77777777" w:rsidR="0083136D" w:rsidRDefault="008E53F9">
      <w:pPr>
        <w:pStyle w:val="2"/>
        <w:numPr>
          <w:ilvl w:val="1"/>
          <w:numId w:val="0"/>
        </w:numPr>
        <w:tabs>
          <w:tab w:val="left" w:pos="4032"/>
        </w:tabs>
        <w:rPr>
          <w:rFonts w:ascii="宋体" w:hAnsi="宋体" w:hint="eastAsia"/>
        </w:rPr>
      </w:pPr>
      <w:bookmarkStart w:id="20" w:name="_Toc282529385"/>
      <w:bookmarkStart w:id="21" w:name="_Toc27297"/>
      <w:bookmarkStart w:id="22" w:name="_Toc282529421"/>
      <w:bookmarkStart w:id="23" w:name="_Toc282529941"/>
      <w:bookmarkStart w:id="24" w:name="_Toc282529544"/>
      <w:r>
        <w:rPr>
          <w:rFonts w:ascii="宋体" w:hAnsi="宋体" w:hint="eastAsia"/>
        </w:rPr>
        <w:t>2.3投标文件否决性条款</w:t>
      </w:r>
    </w:p>
    <w:p w14:paraId="0DBBA94A" w14:textId="77777777" w:rsidR="0083136D" w:rsidRDefault="008E53F9">
      <w:pPr>
        <w:spacing w:line="360" w:lineRule="auto"/>
        <w:ind w:firstLineChars="200" w:firstLine="422"/>
        <w:rPr>
          <w:rFonts w:ascii="宋体" w:hAnsi="宋体" w:hint="eastAsia"/>
          <w:b/>
          <w:color w:val="000000"/>
          <w:szCs w:val="21"/>
        </w:rPr>
      </w:pPr>
      <w:r>
        <w:rPr>
          <w:rFonts w:ascii="宋体" w:hAnsi="宋体" w:hint="eastAsia"/>
          <w:b/>
          <w:szCs w:val="21"/>
        </w:rPr>
        <w:t>2.</w:t>
      </w:r>
      <w:r>
        <w:rPr>
          <w:rFonts w:ascii="宋体" w:hAnsi="宋体" w:hint="eastAsia"/>
          <w:b/>
          <w:color w:val="000000"/>
          <w:szCs w:val="21"/>
        </w:rPr>
        <w:t>3.1投标文件不予受理的情形</w:t>
      </w:r>
    </w:p>
    <w:p w14:paraId="735A459C" w14:textId="77777777" w:rsidR="0083136D" w:rsidRDefault="008E53F9">
      <w:pPr>
        <w:spacing w:line="360" w:lineRule="auto"/>
        <w:ind w:firstLineChars="200" w:firstLine="420"/>
        <w:rPr>
          <w:rFonts w:ascii="宋体" w:hAnsi="宋体" w:hint="eastAsia"/>
          <w:color w:val="000000"/>
          <w:szCs w:val="21"/>
        </w:rPr>
      </w:pPr>
      <w:r>
        <w:rPr>
          <w:rFonts w:ascii="宋体" w:hAnsi="宋体" w:cs="金山简魏碑" w:hint="eastAsia"/>
          <w:szCs w:val="21"/>
        </w:rPr>
        <w:t>2.</w:t>
      </w:r>
      <w:r>
        <w:rPr>
          <w:rFonts w:ascii="宋体" w:hAnsi="宋体" w:cs="金山简魏碑" w:hint="eastAsia"/>
          <w:color w:val="000000"/>
          <w:szCs w:val="21"/>
        </w:rPr>
        <w:t>3.1.</w:t>
      </w:r>
      <w:r>
        <w:rPr>
          <w:rFonts w:ascii="宋体" w:hAnsi="宋体" w:hint="eastAsia"/>
          <w:color w:val="000000"/>
          <w:szCs w:val="21"/>
        </w:rPr>
        <w:t>1在招标文件规定的投标截止时间以后</w:t>
      </w:r>
      <w:r>
        <w:rPr>
          <w:rFonts w:ascii="宋体" w:hAnsi="宋体"/>
          <w:color w:val="000000"/>
          <w:szCs w:val="21"/>
        </w:rPr>
        <w:t>逾期送达的或者未送达指定地点的；</w:t>
      </w:r>
    </w:p>
    <w:p w14:paraId="692D67AF" w14:textId="77777777" w:rsidR="0083136D" w:rsidRDefault="008E53F9">
      <w:pPr>
        <w:spacing w:line="360" w:lineRule="auto"/>
        <w:ind w:firstLineChars="200" w:firstLine="420"/>
        <w:rPr>
          <w:rFonts w:ascii="宋体" w:hAnsi="宋体" w:hint="eastAsia"/>
          <w:color w:val="000000"/>
        </w:rPr>
      </w:pPr>
      <w:r>
        <w:rPr>
          <w:rFonts w:ascii="宋体" w:hAnsi="宋体" w:hint="eastAsia"/>
          <w:szCs w:val="21"/>
        </w:rPr>
        <w:t>2.</w:t>
      </w:r>
      <w:r>
        <w:rPr>
          <w:rFonts w:ascii="宋体" w:hAnsi="宋体" w:hint="eastAsia"/>
          <w:color w:val="000000"/>
          <w:szCs w:val="21"/>
        </w:rPr>
        <w:t>3.1.2投标文件</w:t>
      </w:r>
      <w:r>
        <w:rPr>
          <w:rFonts w:ascii="宋体" w:hAnsi="宋体" w:hint="eastAsia"/>
          <w:color w:val="000000"/>
        </w:rPr>
        <w:t>未按招标文件规定密封和标记的；</w:t>
      </w:r>
    </w:p>
    <w:p w14:paraId="0DEF81B7" w14:textId="77777777" w:rsidR="0083136D" w:rsidRDefault="008E53F9">
      <w:pPr>
        <w:spacing w:line="360" w:lineRule="auto"/>
        <w:ind w:firstLineChars="200" w:firstLine="420"/>
        <w:rPr>
          <w:rFonts w:ascii="宋体" w:hAnsi="宋体" w:hint="eastAsia"/>
          <w:color w:val="000000"/>
        </w:rPr>
      </w:pPr>
      <w:r>
        <w:rPr>
          <w:rFonts w:ascii="宋体" w:hAnsi="宋体" w:hint="eastAsia"/>
          <w:szCs w:val="21"/>
        </w:rPr>
        <w:t>2.</w:t>
      </w:r>
      <w:r>
        <w:rPr>
          <w:rFonts w:ascii="宋体" w:hAnsi="宋体" w:hint="eastAsia"/>
          <w:color w:val="000000"/>
          <w:szCs w:val="21"/>
        </w:rPr>
        <w:t>3.1.</w:t>
      </w:r>
      <w:r>
        <w:rPr>
          <w:rFonts w:ascii="宋体" w:hAnsi="宋体" w:hint="eastAsia"/>
          <w:color w:val="000000"/>
        </w:rPr>
        <w:t>3</w:t>
      </w:r>
      <w:r>
        <w:rPr>
          <w:rFonts w:ascii="宋体" w:hAnsi="宋体" w:hint="eastAsia"/>
          <w:color w:val="000000"/>
          <w:szCs w:val="21"/>
        </w:rPr>
        <w:t>未按要求提交投标保证金复印件(验原件收复印件)和财务电子回单的。</w:t>
      </w:r>
    </w:p>
    <w:p w14:paraId="384FF47D" w14:textId="77777777" w:rsidR="0083136D" w:rsidRDefault="008E53F9">
      <w:pPr>
        <w:spacing w:line="360" w:lineRule="auto"/>
        <w:ind w:firstLineChars="200" w:firstLine="422"/>
        <w:rPr>
          <w:rFonts w:ascii="宋体" w:hAnsi="宋体" w:hint="eastAsia"/>
          <w:b/>
          <w:szCs w:val="21"/>
        </w:rPr>
      </w:pPr>
      <w:r>
        <w:rPr>
          <w:rFonts w:ascii="宋体" w:hAnsi="宋体" w:hint="eastAsia"/>
          <w:b/>
          <w:szCs w:val="21"/>
        </w:rPr>
        <w:t>2.3.2投标单位必须按本招标文件的要求编制投标书，投标文件有下列情形之一的，按无效标处理</w:t>
      </w:r>
    </w:p>
    <w:p w14:paraId="6E634349"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2.3.2.1投标文件未反映招标文件实质性要求的；</w:t>
      </w:r>
    </w:p>
    <w:p w14:paraId="71194C97"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 xml:space="preserve">2.3.2.2投标人资格条件不符合招标文件要求的； </w:t>
      </w:r>
    </w:p>
    <w:p w14:paraId="729C2D78"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2.3.2.3投标报价超过公布的投标控制价的（若有）；</w:t>
      </w:r>
    </w:p>
    <w:p w14:paraId="6C895518"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2.3.2.4投标人以他人的名义投标或出现下列串通投标、弄虚作假投标嫌疑的：</w:t>
      </w:r>
    </w:p>
    <w:p w14:paraId="6B926756"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（1）在投标文件上签字盖章的签署人与其他投标人的投标文件上签字盖章的签署人为同一人的； </w:t>
      </w:r>
    </w:p>
    <w:p w14:paraId="6A93448D"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（2）不同投标人的投标文件内容存在非正常一致的； </w:t>
      </w:r>
    </w:p>
    <w:p w14:paraId="2EB9CE3C"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（3）不同投标人的投标文件错漏之处一致的； </w:t>
      </w:r>
    </w:p>
    <w:p w14:paraId="292994B0"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（4）不同投标人的投标文件由同一单位或者同一个人编制的； </w:t>
      </w:r>
    </w:p>
    <w:p w14:paraId="3B39E2F4"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（5）不同投标人的投标文件相互混装的；</w:t>
      </w:r>
    </w:p>
    <w:p w14:paraId="36C47B44" w14:textId="77777777" w:rsidR="0083136D" w:rsidRDefault="008E53F9">
      <w:pPr>
        <w:spacing w:line="360" w:lineRule="auto"/>
        <w:ind w:firstLineChars="192" w:firstLine="403"/>
        <w:rPr>
          <w:rFonts w:ascii="宋体" w:hAnsi="宋体" w:hint="eastAsia"/>
          <w:szCs w:val="21"/>
        </w:rPr>
      </w:pPr>
      <w:r>
        <w:rPr>
          <w:rFonts w:ascii="宋体" w:hAnsi="宋体" w:hint="eastAsia"/>
          <w:szCs w:val="21"/>
        </w:rPr>
        <w:lastRenderedPageBreak/>
        <w:t>（6）招标人评标小组认定的其他串通投标情形。</w:t>
      </w:r>
    </w:p>
    <w:p w14:paraId="2AB9A444" w14:textId="77777777" w:rsidR="0083136D" w:rsidRDefault="008E53F9">
      <w:pPr>
        <w:pStyle w:val="2"/>
        <w:numPr>
          <w:ilvl w:val="1"/>
          <w:numId w:val="0"/>
        </w:numPr>
        <w:tabs>
          <w:tab w:val="left" w:pos="4032"/>
        </w:tabs>
        <w:rPr>
          <w:rFonts w:ascii="宋体" w:hAnsi="宋体" w:hint="eastAsia"/>
        </w:rPr>
      </w:pPr>
      <w:r>
        <w:rPr>
          <w:rFonts w:ascii="宋体" w:hAnsi="宋体" w:hint="eastAsia"/>
        </w:rPr>
        <w:t>2.4流标</w:t>
      </w:r>
    </w:p>
    <w:p w14:paraId="2EDF7FE6"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2.4.1投标人或有效标不足3家的，招标人宣布本次开标结果为流标：</w:t>
      </w:r>
    </w:p>
    <w:p w14:paraId="4F3A6110"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 流标后，按以下方式组织采购：</w:t>
      </w:r>
    </w:p>
    <w:p w14:paraId="0DAA79BC"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2.4.2.1不改变招标方案的，重新发布招标公告组织第二次招标；</w:t>
      </w:r>
    </w:p>
    <w:p w14:paraId="600CC962"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2.4.2.2改变招标方案的，如调整采购方式、控制价等实质性条款重新提交申请并组织第二次招标；</w:t>
      </w:r>
    </w:p>
    <w:p w14:paraId="65969542"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2.4.2.3第二次招标仍流标的，可邀请参与投标报名单位以及其他潜在供应商择日组织合同谈判方式选择中标单位或重新组织招标。</w:t>
      </w:r>
    </w:p>
    <w:p w14:paraId="5CE8EAF4" w14:textId="77777777" w:rsidR="0083136D" w:rsidRDefault="008E53F9">
      <w:pPr>
        <w:spacing w:line="360" w:lineRule="auto"/>
        <w:ind w:firstLineChars="192" w:firstLine="405"/>
        <w:rPr>
          <w:rFonts w:ascii="宋体" w:hAnsi="宋体" w:hint="eastAsia"/>
          <w:szCs w:val="21"/>
        </w:rPr>
      </w:pPr>
      <w:r>
        <w:rPr>
          <w:rFonts w:ascii="宋体" w:hAnsi="宋体" w:hint="eastAsia"/>
          <w:b/>
          <w:szCs w:val="21"/>
        </w:rPr>
        <w:t>2.4.2.4分包采购委员会认定的其他方式</w:t>
      </w:r>
      <w:bookmarkEnd w:id="16"/>
      <w:bookmarkEnd w:id="17"/>
      <w:bookmarkEnd w:id="18"/>
      <w:bookmarkEnd w:id="19"/>
      <w:bookmarkEnd w:id="20"/>
      <w:bookmarkEnd w:id="21"/>
      <w:bookmarkEnd w:id="22"/>
      <w:bookmarkEnd w:id="23"/>
      <w:bookmarkEnd w:id="24"/>
      <w:r>
        <w:rPr>
          <w:rFonts w:ascii="宋体" w:hAnsi="宋体" w:hint="eastAsia"/>
          <w:b/>
          <w:szCs w:val="21"/>
        </w:rPr>
        <w:t>。</w:t>
      </w:r>
    </w:p>
    <w:p w14:paraId="6E8A74A5" w14:textId="77777777" w:rsidR="0083136D" w:rsidRDefault="008E53F9">
      <w:pPr>
        <w:keepNext/>
        <w:keepLines/>
        <w:numPr>
          <w:ilvl w:val="1"/>
          <w:numId w:val="0"/>
        </w:numPr>
        <w:tabs>
          <w:tab w:val="left" w:pos="576"/>
          <w:tab w:val="left" w:pos="4032"/>
        </w:tabs>
        <w:spacing w:before="260" w:after="260" w:line="416" w:lineRule="auto"/>
        <w:outlineLvl w:val="1"/>
        <w:rPr>
          <w:rFonts w:ascii="宋体" w:hAnsi="宋体" w:hint="eastAsia"/>
          <w:b/>
          <w:bCs/>
          <w:sz w:val="32"/>
          <w:szCs w:val="32"/>
        </w:rPr>
      </w:pPr>
      <w:r>
        <w:rPr>
          <w:rFonts w:ascii="宋体" w:hAnsi="宋体" w:hint="eastAsia"/>
          <w:b/>
          <w:bCs/>
          <w:sz w:val="32"/>
          <w:szCs w:val="32"/>
        </w:rPr>
        <w:t>2.5中标通知书</w:t>
      </w:r>
    </w:p>
    <w:p w14:paraId="50A9CE42"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2.5.1 中标人确定后，招标人向中标人发出中标通知书。</w:t>
      </w:r>
    </w:p>
    <w:p w14:paraId="1D5A9E9C"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2.5.2 中标通知书是合同的组成部分。</w:t>
      </w:r>
    </w:p>
    <w:p w14:paraId="388377FA" w14:textId="77777777" w:rsidR="0083136D" w:rsidRDefault="008E53F9">
      <w:pPr>
        <w:keepNext/>
        <w:keepLines/>
        <w:numPr>
          <w:ilvl w:val="1"/>
          <w:numId w:val="0"/>
        </w:numPr>
        <w:tabs>
          <w:tab w:val="left" w:pos="576"/>
          <w:tab w:val="left" w:pos="4032"/>
        </w:tabs>
        <w:spacing w:before="260" w:after="260" w:line="416" w:lineRule="auto"/>
        <w:outlineLvl w:val="1"/>
        <w:rPr>
          <w:rFonts w:ascii="宋体" w:hAnsi="宋体" w:hint="eastAsia"/>
          <w:b/>
          <w:bCs/>
          <w:sz w:val="32"/>
          <w:szCs w:val="32"/>
        </w:rPr>
      </w:pPr>
      <w:bookmarkStart w:id="25" w:name="_Toc3569"/>
      <w:r>
        <w:rPr>
          <w:rFonts w:ascii="宋体" w:hAnsi="宋体" w:hint="eastAsia"/>
          <w:b/>
          <w:bCs/>
          <w:sz w:val="32"/>
          <w:szCs w:val="32"/>
        </w:rPr>
        <w:t>2.6合同授予</w:t>
      </w:r>
      <w:bookmarkEnd w:id="25"/>
    </w:p>
    <w:p w14:paraId="269E793B"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2.11.1中标人确定后，中标单位应在接到招标人通知后7个工作日内签订合同。</w:t>
      </w:r>
    </w:p>
    <w:p w14:paraId="289D83E2"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2.11.2“招标文件”、“合同格式”、澄清文件、答疑文件、中标人的“投标文件”及承诺书等，均为签订经济合同的依据。</w:t>
      </w:r>
    </w:p>
    <w:p w14:paraId="3DD93876" w14:textId="77777777" w:rsidR="0083136D" w:rsidRDefault="0083136D">
      <w:pPr>
        <w:tabs>
          <w:tab w:val="left" w:pos="1418"/>
        </w:tabs>
        <w:spacing w:line="360" w:lineRule="auto"/>
        <w:ind w:firstLineChars="200" w:firstLine="420"/>
        <w:rPr>
          <w:rFonts w:ascii="宋体" w:hAnsi="宋体" w:hint="eastAsia"/>
          <w:szCs w:val="21"/>
        </w:rPr>
      </w:pPr>
    </w:p>
    <w:p w14:paraId="5157EC05" w14:textId="77777777" w:rsidR="0083136D" w:rsidRDefault="0083136D">
      <w:pPr>
        <w:tabs>
          <w:tab w:val="left" w:pos="1418"/>
        </w:tabs>
        <w:spacing w:line="360" w:lineRule="auto"/>
        <w:rPr>
          <w:rFonts w:ascii="宋体" w:hAnsi="宋体" w:hint="eastAsia"/>
          <w:b/>
          <w:bCs/>
          <w:sz w:val="32"/>
          <w:szCs w:val="32"/>
        </w:rPr>
      </w:pPr>
    </w:p>
    <w:p w14:paraId="35065DE6" w14:textId="77777777" w:rsidR="0083136D" w:rsidRDefault="008E53F9">
      <w:pPr>
        <w:rPr>
          <w:rFonts w:ascii="宋体" w:hAnsi="宋体" w:hint="eastAsia"/>
          <w:b/>
          <w:bCs/>
          <w:sz w:val="32"/>
          <w:szCs w:val="32"/>
        </w:rPr>
        <w:sectPr w:rsidR="0083136D">
          <w:footerReference w:type="default" r:id="rId78"/>
          <w:footerReference w:type="first" r:id="rId79"/>
          <w:pgSz w:w="11906" w:h="16838"/>
          <w:pgMar w:top="1712" w:right="1199" w:bottom="1134" w:left="1467" w:header="737" w:footer="992" w:gutter="0"/>
          <w:pgNumType w:fmt="numberInDash"/>
          <w:cols w:space="720"/>
          <w:titlePg/>
          <w:docGrid w:type="lines" w:linePitch="312"/>
        </w:sectPr>
      </w:pPr>
      <w:r>
        <w:rPr>
          <w:rFonts w:ascii="宋体" w:hAnsi="宋体"/>
          <w:b/>
          <w:bCs/>
          <w:sz w:val="32"/>
          <w:szCs w:val="32"/>
        </w:rPr>
        <w:br w:type="page"/>
      </w:r>
    </w:p>
    <w:p w14:paraId="504D117A" w14:textId="77777777" w:rsidR="0083136D" w:rsidRDefault="008E53F9">
      <w:pPr>
        <w:tabs>
          <w:tab w:val="left" w:pos="1418"/>
        </w:tabs>
        <w:spacing w:line="360" w:lineRule="auto"/>
        <w:rPr>
          <w:rFonts w:ascii="宋体" w:hAnsi="宋体" w:hint="eastAsia"/>
          <w:b/>
          <w:bCs/>
          <w:szCs w:val="21"/>
        </w:rPr>
      </w:pPr>
      <w:r>
        <w:rPr>
          <w:rFonts w:ascii="宋体" w:hAnsi="宋体" w:hint="eastAsia"/>
          <w:b/>
          <w:bCs/>
          <w:szCs w:val="21"/>
        </w:rPr>
        <w:lastRenderedPageBreak/>
        <w:t>附表1资格审查记录表</w:t>
      </w:r>
    </w:p>
    <w:p w14:paraId="37A455C1" w14:textId="77777777" w:rsidR="0083136D" w:rsidRDefault="008E53F9">
      <w:pPr>
        <w:tabs>
          <w:tab w:val="left" w:pos="1418"/>
        </w:tabs>
        <w:spacing w:line="360" w:lineRule="auto"/>
        <w:jc w:val="center"/>
        <w:rPr>
          <w:rFonts w:ascii="宋体" w:hAnsi="宋体" w:hint="eastAsia"/>
          <w:b/>
          <w:bCs/>
          <w:szCs w:val="21"/>
        </w:rPr>
      </w:pPr>
      <w:r>
        <w:rPr>
          <w:rFonts w:ascii="宋体" w:hAnsi="宋体" w:hint="eastAsia"/>
          <w:sz w:val="28"/>
          <w:szCs w:val="28"/>
        </w:rPr>
        <w:t>资格审查记录表</w:t>
      </w:r>
    </w:p>
    <w:tbl>
      <w:tblPr>
        <w:tblStyle w:val="af9"/>
        <w:tblW w:w="14992" w:type="dxa"/>
        <w:tblLayout w:type="fixed"/>
        <w:tblLook w:val="04A0" w:firstRow="1" w:lastRow="0" w:firstColumn="1" w:lastColumn="0" w:noHBand="0" w:noVBand="1"/>
      </w:tblPr>
      <w:tblGrid>
        <w:gridCol w:w="817"/>
        <w:gridCol w:w="1843"/>
        <w:gridCol w:w="1984"/>
        <w:gridCol w:w="2552"/>
        <w:gridCol w:w="1985"/>
        <w:gridCol w:w="2268"/>
        <w:gridCol w:w="1984"/>
        <w:gridCol w:w="1559"/>
      </w:tblGrid>
      <w:tr w:rsidR="0083136D" w14:paraId="423C76A4" w14:textId="77777777">
        <w:trPr>
          <w:trHeight w:val="490"/>
        </w:trPr>
        <w:tc>
          <w:tcPr>
            <w:tcW w:w="817" w:type="dxa"/>
            <w:vMerge w:val="restart"/>
            <w:vAlign w:val="center"/>
          </w:tcPr>
          <w:p w14:paraId="367A9E30"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序号</w:t>
            </w:r>
          </w:p>
        </w:tc>
        <w:tc>
          <w:tcPr>
            <w:tcW w:w="1843" w:type="dxa"/>
            <w:vMerge w:val="restart"/>
            <w:vAlign w:val="center"/>
          </w:tcPr>
          <w:p w14:paraId="19135F72"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投标单位</w:t>
            </w:r>
          </w:p>
        </w:tc>
        <w:tc>
          <w:tcPr>
            <w:tcW w:w="12332" w:type="dxa"/>
            <w:gridSpan w:val="6"/>
            <w:vAlign w:val="center"/>
          </w:tcPr>
          <w:p w14:paraId="1741613F"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符合性（请在下列括弧中打√）</w:t>
            </w:r>
          </w:p>
        </w:tc>
      </w:tr>
      <w:tr w:rsidR="0083136D" w14:paraId="08CFC140" w14:textId="77777777">
        <w:tc>
          <w:tcPr>
            <w:tcW w:w="817" w:type="dxa"/>
            <w:vMerge/>
            <w:vAlign w:val="center"/>
          </w:tcPr>
          <w:p w14:paraId="24A059BB" w14:textId="77777777" w:rsidR="0083136D" w:rsidRDefault="0083136D">
            <w:pPr>
              <w:tabs>
                <w:tab w:val="left" w:pos="1418"/>
              </w:tabs>
              <w:spacing w:line="360" w:lineRule="auto"/>
              <w:jc w:val="center"/>
              <w:rPr>
                <w:rFonts w:ascii="宋体" w:hAnsi="宋体" w:hint="eastAsia"/>
                <w:sz w:val="18"/>
                <w:szCs w:val="18"/>
              </w:rPr>
            </w:pPr>
          </w:p>
        </w:tc>
        <w:tc>
          <w:tcPr>
            <w:tcW w:w="1843" w:type="dxa"/>
            <w:vMerge/>
            <w:vAlign w:val="center"/>
          </w:tcPr>
          <w:p w14:paraId="369F20D8" w14:textId="77777777" w:rsidR="0083136D" w:rsidRDefault="0083136D">
            <w:pPr>
              <w:tabs>
                <w:tab w:val="left" w:pos="1418"/>
              </w:tabs>
              <w:spacing w:line="360" w:lineRule="auto"/>
              <w:jc w:val="left"/>
              <w:rPr>
                <w:rFonts w:ascii="宋体" w:hAnsi="宋体" w:hint="eastAsia"/>
                <w:sz w:val="18"/>
                <w:szCs w:val="18"/>
              </w:rPr>
            </w:pPr>
          </w:p>
        </w:tc>
        <w:tc>
          <w:tcPr>
            <w:tcW w:w="1984" w:type="dxa"/>
            <w:vAlign w:val="center"/>
          </w:tcPr>
          <w:p w14:paraId="11BBC40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是否按照招标文件要求密封、装订和标记</w:t>
            </w:r>
          </w:p>
        </w:tc>
        <w:tc>
          <w:tcPr>
            <w:tcW w:w="2552" w:type="dxa"/>
            <w:vAlign w:val="center"/>
          </w:tcPr>
          <w:p w14:paraId="6B5B236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《法定代表人证明书》、《授权委托书》、《投标函》和《工程量清单报价表》是否有法定代表人或其授权委托人签字</w:t>
            </w:r>
          </w:p>
        </w:tc>
        <w:tc>
          <w:tcPr>
            <w:tcW w:w="1985" w:type="dxa"/>
            <w:vAlign w:val="center"/>
          </w:tcPr>
          <w:p w14:paraId="226A9D89"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投标单位资格条件是否满足招标单位要求</w:t>
            </w:r>
          </w:p>
        </w:tc>
        <w:tc>
          <w:tcPr>
            <w:tcW w:w="2268" w:type="dxa"/>
            <w:vAlign w:val="center"/>
          </w:tcPr>
          <w:p w14:paraId="6F2A465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sym w:font="Wingdings 2" w:char="0052"/>
            </w:r>
            <w:r>
              <w:rPr>
                <w:rFonts w:ascii="宋体" w:hAnsi="宋体" w:hint="eastAsia"/>
                <w:sz w:val="18"/>
                <w:szCs w:val="18"/>
              </w:rPr>
              <w:t>需提交投标保证金</w:t>
            </w:r>
          </w:p>
          <w:p w14:paraId="43D972F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sym w:font="Wingdings 2" w:char="00A3"/>
            </w:r>
            <w:r>
              <w:rPr>
                <w:rFonts w:ascii="宋体" w:hAnsi="宋体" w:hint="eastAsia"/>
                <w:sz w:val="18"/>
                <w:szCs w:val="18"/>
              </w:rPr>
              <w:t>无需提交投标保证金</w:t>
            </w:r>
          </w:p>
        </w:tc>
        <w:tc>
          <w:tcPr>
            <w:tcW w:w="1984" w:type="dxa"/>
            <w:vAlign w:val="center"/>
          </w:tcPr>
          <w:p w14:paraId="081B3A6E"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资格审查是否通过</w:t>
            </w:r>
          </w:p>
        </w:tc>
        <w:tc>
          <w:tcPr>
            <w:tcW w:w="1559" w:type="dxa"/>
            <w:vAlign w:val="center"/>
          </w:tcPr>
          <w:p w14:paraId="179D4E4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备注</w:t>
            </w:r>
          </w:p>
        </w:tc>
      </w:tr>
      <w:tr w:rsidR="0083136D" w14:paraId="66F5250C" w14:textId="77777777">
        <w:trPr>
          <w:trHeight w:val="567"/>
        </w:trPr>
        <w:tc>
          <w:tcPr>
            <w:tcW w:w="817" w:type="dxa"/>
            <w:vAlign w:val="center"/>
          </w:tcPr>
          <w:p w14:paraId="2535591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1</w:t>
            </w:r>
          </w:p>
        </w:tc>
        <w:tc>
          <w:tcPr>
            <w:tcW w:w="1843" w:type="dxa"/>
            <w:vAlign w:val="center"/>
          </w:tcPr>
          <w:p w14:paraId="0AA89577"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投标单位1</w:t>
            </w:r>
          </w:p>
        </w:tc>
        <w:tc>
          <w:tcPr>
            <w:tcW w:w="1984" w:type="dxa"/>
            <w:vAlign w:val="center"/>
          </w:tcPr>
          <w:p w14:paraId="007AA73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7C6E7AB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3565C699"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1C80A8FC"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0EDF9761"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32BF10D2" w14:textId="77777777" w:rsidR="0083136D" w:rsidRDefault="0083136D">
            <w:pPr>
              <w:tabs>
                <w:tab w:val="left" w:pos="1418"/>
              </w:tabs>
              <w:spacing w:line="360" w:lineRule="auto"/>
              <w:jc w:val="center"/>
              <w:rPr>
                <w:rFonts w:ascii="宋体" w:hAnsi="宋体" w:hint="eastAsia"/>
                <w:sz w:val="18"/>
                <w:szCs w:val="18"/>
              </w:rPr>
            </w:pPr>
          </w:p>
        </w:tc>
      </w:tr>
      <w:tr w:rsidR="0083136D" w14:paraId="5FBABD54" w14:textId="77777777">
        <w:trPr>
          <w:trHeight w:val="567"/>
        </w:trPr>
        <w:tc>
          <w:tcPr>
            <w:tcW w:w="817" w:type="dxa"/>
            <w:vAlign w:val="center"/>
          </w:tcPr>
          <w:p w14:paraId="659B389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2</w:t>
            </w:r>
          </w:p>
        </w:tc>
        <w:tc>
          <w:tcPr>
            <w:tcW w:w="1843" w:type="dxa"/>
            <w:vAlign w:val="center"/>
          </w:tcPr>
          <w:p w14:paraId="0ED7D786"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投标单位2</w:t>
            </w:r>
          </w:p>
        </w:tc>
        <w:tc>
          <w:tcPr>
            <w:tcW w:w="1984" w:type="dxa"/>
            <w:vAlign w:val="center"/>
          </w:tcPr>
          <w:p w14:paraId="0973E62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3E51420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4E5EFAE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2CCC737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3A77811D"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15A1154C" w14:textId="77777777" w:rsidR="0083136D" w:rsidRDefault="0083136D">
            <w:pPr>
              <w:tabs>
                <w:tab w:val="left" w:pos="1418"/>
              </w:tabs>
              <w:spacing w:line="360" w:lineRule="auto"/>
              <w:jc w:val="center"/>
              <w:rPr>
                <w:rFonts w:ascii="宋体" w:hAnsi="宋体" w:hint="eastAsia"/>
                <w:sz w:val="18"/>
                <w:szCs w:val="18"/>
              </w:rPr>
            </w:pPr>
          </w:p>
        </w:tc>
      </w:tr>
      <w:tr w:rsidR="0083136D" w14:paraId="772330B2" w14:textId="77777777">
        <w:trPr>
          <w:trHeight w:val="567"/>
        </w:trPr>
        <w:tc>
          <w:tcPr>
            <w:tcW w:w="817" w:type="dxa"/>
            <w:vAlign w:val="center"/>
          </w:tcPr>
          <w:p w14:paraId="19FE2C9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3</w:t>
            </w:r>
          </w:p>
        </w:tc>
        <w:tc>
          <w:tcPr>
            <w:tcW w:w="1843" w:type="dxa"/>
            <w:vAlign w:val="center"/>
          </w:tcPr>
          <w:p w14:paraId="4702487E"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投标单位3</w:t>
            </w:r>
          </w:p>
        </w:tc>
        <w:tc>
          <w:tcPr>
            <w:tcW w:w="1984" w:type="dxa"/>
            <w:vAlign w:val="center"/>
          </w:tcPr>
          <w:p w14:paraId="3DA3F239"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5590567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1D52D4D3"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0DBB6D36"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6A5959D3"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00D7F01D" w14:textId="77777777" w:rsidR="0083136D" w:rsidRDefault="0083136D">
            <w:pPr>
              <w:tabs>
                <w:tab w:val="left" w:pos="1418"/>
              </w:tabs>
              <w:spacing w:line="360" w:lineRule="auto"/>
              <w:jc w:val="center"/>
              <w:rPr>
                <w:rFonts w:ascii="宋体" w:hAnsi="宋体" w:hint="eastAsia"/>
                <w:sz w:val="18"/>
                <w:szCs w:val="18"/>
              </w:rPr>
            </w:pPr>
          </w:p>
        </w:tc>
      </w:tr>
      <w:tr w:rsidR="0083136D" w14:paraId="532D816F" w14:textId="77777777">
        <w:trPr>
          <w:trHeight w:val="567"/>
        </w:trPr>
        <w:tc>
          <w:tcPr>
            <w:tcW w:w="817" w:type="dxa"/>
            <w:vAlign w:val="center"/>
          </w:tcPr>
          <w:p w14:paraId="1C10044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4</w:t>
            </w:r>
          </w:p>
        </w:tc>
        <w:tc>
          <w:tcPr>
            <w:tcW w:w="1843" w:type="dxa"/>
            <w:vAlign w:val="center"/>
          </w:tcPr>
          <w:p w14:paraId="2D81785B"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投标单位4</w:t>
            </w:r>
          </w:p>
        </w:tc>
        <w:tc>
          <w:tcPr>
            <w:tcW w:w="1984" w:type="dxa"/>
            <w:vAlign w:val="center"/>
          </w:tcPr>
          <w:p w14:paraId="5AF2FCF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36E0967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60F9D056"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6ABA636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0B8489C4"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76A5D6C7" w14:textId="77777777" w:rsidR="0083136D" w:rsidRDefault="0083136D">
            <w:pPr>
              <w:tabs>
                <w:tab w:val="left" w:pos="1418"/>
              </w:tabs>
              <w:spacing w:line="360" w:lineRule="auto"/>
              <w:jc w:val="center"/>
              <w:rPr>
                <w:rFonts w:ascii="宋体" w:hAnsi="宋体" w:hint="eastAsia"/>
                <w:sz w:val="18"/>
                <w:szCs w:val="18"/>
              </w:rPr>
            </w:pPr>
          </w:p>
        </w:tc>
      </w:tr>
      <w:tr w:rsidR="0083136D" w14:paraId="74B41764" w14:textId="77777777">
        <w:trPr>
          <w:trHeight w:val="567"/>
        </w:trPr>
        <w:tc>
          <w:tcPr>
            <w:tcW w:w="817" w:type="dxa"/>
            <w:vAlign w:val="center"/>
          </w:tcPr>
          <w:p w14:paraId="13CB63F5"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5</w:t>
            </w:r>
          </w:p>
        </w:tc>
        <w:tc>
          <w:tcPr>
            <w:tcW w:w="1843" w:type="dxa"/>
            <w:vAlign w:val="center"/>
          </w:tcPr>
          <w:p w14:paraId="7CC65F4E"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投标单位5</w:t>
            </w:r>
          </w:p>
        </w:tc>
        <w:tc>
          <w:tcPr>
            <w:tcW w:w="1984" w:type="dxa"/>
            <w:vAlign w:val="center"/>
          </w:tcPr>
          <w:p w14:paraId="6143211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6759E6B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7EF404F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7270654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5CEB43DD"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48977018" w14:textId="77777777" w:rsidR="0083136D" w:rsidRDefault="0083136D">
            <w:pPr>
              <w:tabs>
                <w:tab w:val="left" w:pos="1418"/>
              </w:tabs>
              <w:spacing w:line="360" w:lineRule="auto"/>
              <w:jc w:val="center"/>
              <w:rPr>
                <w:rFonts w:ascii="宋体" w:hAnsi="宋体" w:hint="eastAsia"/>
                <w:sz w:val="18"/>
                <w:szCs w:val="18"/>
              </w:rPr>
            </w:pPr>
          </w:p>
        </w:tc>
      </w:tr>
      <w:tr w:rsidR="0083136D" w14:paraId="75551E5A" w14:textId="77777777">
        <w:trPr>
          <w:trHeight w:val="680"/>
        </w:trPr>
        <w:tc>
          <w:tcPr>
            <w:tcW w:w="14992" w:type="dxa"/>
            <w:gridSpan w:val="8"/>
            <w:vAlign w:val="center"/>
          </w:tcPr>
          <w:p w14:paraId="3BF24CE4" w14:textId="77777777" w:rsidR="0083136D" w:rsidRDefault="0083136D">
            <w:pPr>
              <w:tabs>
                <w:tab w:val="left" w:pos="1418"/>
              </w:tabs>
              <w:spacing w:line="360" w:lineRule="auto"/>
              <w:rPr>
                <w:rFonts w:ascii="宋体" w:hAnsi="宋体" w:hint="eastAsia"/>
                <w:sz w:val="18"/>
                <w:szCs w:val="18"/>
              </w:rPr>
            </w:pPr>
          </w:p>
          <w:p w14:paraId="597CA084"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评标小组：</w:t>
            </w:r>
          </w:p>
          <w:p w14:paraId="1D26D20E" w14:textId="77777777" w:rsidR="0083136D" w:rsidRDefault="0083136D">
            <w:pPr>
              <w:tabs>
                <w:tab w:val="left" w:pos="1418"/>
              </w:tabs>
              <w:spacing w:line="360" w:lineRule="auto"/>
              <w:rPr>
                <w:rFonts w:ascii="宋体" w:hAnsi="宋体" w:hint="eastAsia"/>
                <w:sz w:val="18"/>
                <w:szCs w:val="18"/>
              </w:rPr>
            </w:pPr>
          </w:p>
        </w:tc>
      </w:tr>
    </w:tbl>
    <w:p w14:paraId="5D7A5688" w14:textId="77777777" w:rsidR="0083136D" w:rsidRDefault="0083136D">
      <w:pPr>
        <w:tabs>
          <w:tab w:val="left" w:pos="1418"/>
        </w:tabs>
        <w:spacing w:line="360" w:lineRule="auto"/>
        <w:rPr>
          <w:rFonts w:ascii="宋体" w:hAnsi="宋体" w:hint="eastAsia"/>
          <w:b/>
          <w:bCs/>
          <w:szCs w:val="21"/>
        </w:rPr>
      </w:pPr>
    </w:p>
    <w:p w14:paraId="395698B7" w14:textId="77777777" w:rsidR="0083136D" w:rsidRDefault="0083136D">
      <w:pPr>
        <w:tabs>
          <w:tab w:val="left" w:pos="1418"/>
        </w:tabs>
        <w:spacing w:line="360" w:lineRule="auto"/>
        <w:rPr>
          <w:rFonts w:ascii="宋体" w:hAnsi="宋体" w:hint="eastAsia"/>
          <w:b/>
          <w:bCs/>
          <w:szCs w:val="21"/>
        </w:rPr>
      </w:pPr>
    </w:p>
    <w:p w14:paraId="4A2D813E" w14:textId="77777777" w:rsidR="0083136D" w:rsidRDefault="008E53F9">
      <w:pPr>
        <w:tabs>
          <w:tab w:val="left" w:pos="1418"/>
        </w:tabs>
        <w:spacing w:line="360" w:lineRule="auto"/>
        <w:rPr>
          <w:rFonts w:ascii="宋体" w:hAnsi="宋体" w:hint="eastAsia"/>
          <w:b/>
          <w:bCs/>
          <w:szCs w:val="21"/>
        </w:rPr>
      </w:pPr>
      <w:r>
        <w:rPr>
          <w:rFonts w:ascii="宋体" w:hAnsi="宋体" w:hint="eastAsia"/>
          <w:b/>
          <w:bCs/>
          <w:szCs w:val="21"/>
        </w:rPr>
        <w:t>附表2初步评审记录表</w:t>
      </w:r>
    </w:p>
    <w:p w14:paraId="4EC3FC6B" w14:textId="77777777" w:rsidR="0083136D" w:rsidRDefault="008E53F9">
      <w:pPr>
        <w:tabs>
          <w:tab w:val="left" w:pos="1418"/>
        </w:tabs>
        <w:spacing w:line="360" w:lineRule="auto"/>
        <w:jc w:val="center"/>
        <w:rPr>
          <w:rFonts w:ascii="宋体" w:hAnsi="宋体" w:hint="eastAsia"/>
          <w:sz w:val="28"/>
          <w:szCs w:val="28"/>
        </w:rPr>
      </w:pPr>
      <w:r>
        <w:rPr>
          <w:rFonts w:ascii="宋体" w:hAnsi="宋体" w:hint="eastAsia"/>
          <w:sz w:val="28"/>
          <w:szCs w:val="28"/>
        </w:rPr>
        <w:t>投标文件评审记录表</w:t>
      </w:r>
    </w:p>
    <w:tbl>
      <w:tblPr>
        <w:tblStyle w:val="af9"/>
        <w:tblW w:w="14993" w:type="dxa"/>
        <w:tblLayout w:type="fixed"/>
        <w:tblLook w:val="04A0" w:firstRow="1" w:lastRow="0" w:firstColumn="1" w:lastColumn="0" w:noHBand="0" w:noVBand="1"/>
      </w:tblPr>
      <w:tblGrid>
        <w:gridCol w:w="675"/>
        <w:gridCol w:w="1418"/>
        <w:gridCol w:w="3118"/>
        <w:gridCol w:w="1701"/>
        <w:gridCol w:w="2127"/>
        <w:gridCol w:w="2409"/>
        <w:gridCol w:w="1844"/>
        <w:gridCol w:w="1701"/>
      </w:tblGrid>
      <w:tr w:rsidR="0083136D" w14:paraId="278E5046" w14:textId="77777777">
        <w:trPr>
          <w:trHeight w:val="490"/>
        </w:trPr>
        <w:tc>
          <w:tcPr>
            <w:tcW w:w="675" w:type="dxa"/>
            <w:vMerge w:val="restart"/>
            <w:vAlign w:val="center"/>
          </w:tcPr>
          <w:p w14:paraId="4FB766FE"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序号</w:t>
            </w:r>
          </w:p>
        </w:tc>
        <w:tc>
          <w:tcPr>
            <w:tcW w:w="1418" w:type="dxa"/>
            <w:vMerge w:val="restart"/>
            <w:vAlign w:val="center"/>
          </w:tcPr>
          <w:p w14:paraId="49F6FB1C"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投标单位</w:t>
            </w:r>
          </w:p>
        </w:tc>
        <w:tc>
          <w:tcPr>
            <w:tcW w:w="12900" w:type="dxa"/>
            <w:gridSpan w:val="6"/>
            <w:vAlign w:val="center"/>
          </w:tcPr>
          <w:p w14:paraId="230C3D09"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符合性（请在下列括弧中打√）</w:t>
            </w:r>
          </w:p>
        </w:tc>
      </w:tr>
      <w:tr w:rsidR="0083136D" w14:paraId="29DDBB3C" w14:textId="77777777">
        <w:tc>
          <w:tcPr>
            <w:tcW w:w="675" w:type="dxa"/>
            <w:vMerge/>
            <w:vAlign w:val="center"/>
          </w:tcPr>
          <w:p w14:paraId="19AA4448" w14:textId="77777777" w:rsidR="0083136D" w:rsidRDefault="0083136D">
            <w:pPr>
              <w:tabs>
                <w:tab w:val="left" w:pos="1418"/>
              </w:tabs>
              <w:spacing w:line="360" w:lineRule="auto"/>
              <w:jc w:val="center"/>
              <w:rPr>
                <w:rFonts w:ascii="宋体" w:hAnsi="宋体" w:hint="eastAsia"/>
                <w:sz w:val="18"/>
                <w:szCs w:val="18"/>
              </w:rPr>
            </w:pPr>
          </w:p>
        </w:tc>
        <w:tc>
          <w:tcPr>
            <w:tcW w:w="1418" w:type="dxa"/>
            <w:vMerge/>
            <w:vAlign w:val="center"/>
          </w:tcPr>
          <w:p w14:paraId="340A3022" w14:textId="77777777" w:rsidR="0083136D" w:rsidRDefault="0083136D">
            <w:pPr>
              <w:tabs>
                <w:tab w:val="left" w:pos="1418"/>
              </w:tabs>
              <w:spacing w:line="360" w:lineRule="auto"/>
              <w:jc w:val="left"/>
              <w:rPr>
                <w:rFonts w:ascii="宋体" w:hAnsi="宋体" w:hint="eastAsia"/>
                <w:sz w:val="18"/>
                <w:szCs w:val="18"/>
              </w:rPr>
            </w:pPr>
          </w:p>
        </w:tc>
        <w:tc>
          <w:tcPr>
            <w:tcW w:w="3118" w:type="dxa"/>
            <w:vAlign w:val="center"/>
          </w:tcPr>
          <w:p w14:paraId="05E5681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最终投标价格</w:t>
            </w:r>
          </w:p>
        </w:tc>
        <w:tc>
          <w:tcPr>
            <w:tcW w:w="1701" w:type="dxa"/>
            <w:vAlign w:val="center"/>
          </w:tcPr>
          <w:p w14:paraId="4CD7D94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投标报价是否超过公布的投标控制价（若有）</w:t>
            </w:r>
          </w:p>
        </w:tc>
        <w:tc>
          <w:tcPr>
            <w:tcW w:w="2127" w:type="dxa"/>
            <w:vAlign w:val="center"/>
          </w:tcPr>
          <w:p w14:paraId="0FB67FB6"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是否存在违背招标文件实质性要求（如有请在备注中详细注明）</w:t>
            </w:r>
          </w:p>
        </w:tc>
        <w:tc>
          <w:tcPr>
            <w:tcW w:w="2409" w:type="dxa"/>
          </w:tcPr>
          <w:p w14:paraId="674E2E93"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是否存在投标人以他人的名义投标或出现串通投标、弄虚作假投标嫌疑的</w:t>
            </w:r>
          </w:p>
        </w:tc>
        <w:tc>
          <w:tcPr>
            <w:tcW w:w="1844" w:type="dxa"/>
            <w:vAlign w:val="center"/>
          </w:tcPr>
          <w:p w14:paraId="3D5DA5D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投标文件评审是否通过</w:t>
            </w:r>
          </w:p>
        </w:tc>
        <w:tc>
          <w:tcPr>
            <w:tcW w:w="1701" w:type="dxa"/>
            <w:vAlign w:val="center"/>
          </w:tcPr>
          <w:p w14:paraId="4CB07DF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备注</w:t>
            </w:r>
          </w:p>
        </w:tc>
      </w:tr>
      <w:tr w:rsidR="0083136D" w14:paraId="023BD447" w14:textId="77777777">
        <w:trPr>
          <w:trHeight w:val="680"/>
        </w:trPr>
        <w:tc>
          <w:tcPr>
            <w:tcW w:w="675" w:type="dxa"/>
            <w:vAlign w:val="center"/>
          </w:tcPr>
          <w:p w14:paraId="3A64B75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1</w:t>
            </w:r>
          </w:p>
        </w:tc>
        <w:tc>
          <w:tcPr>
            <w:tcW w:w="1418" w:type="dxa"/>
            <w:vAlign w:val="center"/>
          </w:tcPr>
          <w:p w14:paraId="44DAC745"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投标单位1</w:t>
            </w:r>
          </w:p>
        </w:tc>
        <w:tc>
          <w:tcPr>
            <w:tcW w:w="3118" w:type="dxa"/>
            <w:vAlign w:val="center"/>
          </w:tcPr>
          <w:p w14:paraId="181B7829"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70DD8B6B"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是（ ）否（ ）</w:t>
            </w:r>
          </w:p>
        </w:tc>
        <w:tc>
          <w:tcPr>
            <w:tcW w:w="2127" w:type="dxa"/>
            <w:vAlign w:val="center"/>
          </w:tcPr>
          <w:p w14:paraId="7E3A6F7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22D43D12"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43379E9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47CC433A" w14:textId="77777777" w:rsidR="0083136D" w:rsidRDefault="0083136D">
            <w:pPr>
              <w:tabs>
                <w:tab w:val="left" w:pos="1418"/>
              </w:tabs>
              <w:spacing w:line="360" w:lineRule="auto"/>
              <w:jc w:val="center"/>
              <w:rPr>
                <w:rFonts w:ascii="宋体" w:hAnsi="宋体" w:hint="eastAsia"/>
                <w:sz w:val="18"/>
                <w:szCs w:val="18"/>
              </w:rPr>
            </w:pPr>
          </w:p>
        </w:tc>
      </w:tr>
      <w:tr w:rsidR="0083136D" w14:paraId="6C81932F" w14:textId="77777777">
        <w:trPr>
          <w:trHeight w:val="680"/>
        </w:trPr>
        <w:tc>
          <w:tcPr>
            <w:tcW w:w="675" w:type="dxa"/>
            <w:vAlign w:val="center"/>
          </w:tcPr>
          <w:p w14:paraId="4C4B50D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2</w:t>
            </w:r>
          </w:p>
        </w:tc>
        <w:tc>
          <w:tcPr>
            <w:tcW w:w="1418" w:type="dxa"/>
            <w:vAlign w:val="center"/>
          </w:tcPr>
          <w:p w14:paraId="0069A9B9"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投标单位2</w:t>
            </w:r>
          </w:p>
        </w:tc>
        <w:tc>
          <w:tcPr>
            <w:tcW w:w="3118" w:type="dxa"/>
            <w:vAlign w:val="center"/>
          </w:tcPr>
          <w:p w14:paraId="70A0BF3F"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61D5D80F"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是（  ）否（ ）</w:t>
            </w:r>
          </w:p>
        </w:tc>
        <w:tc>
          <w:tcPr>
            <w:tcW w:w="2127" w:type="dxa"/>
            <w:vAlign w:val="center"/>
          </w:tcPr>
          <w:p w14:paraId="63CEAF8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0B31E15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139D5DC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172473F7" w14:textId="77777777" w:rsidR="0083136D" w:rsidRDefault="0083136D">
            <w:pPr>
              <w:tabs>
                <w:tab w:val="left" w:pos="1418"/>
              </w:tabs>
              <w:spacing w:line="360" w:lineRule="auto"/>
              <w:jc w:val="center"/>
              <w:rPr>
                <w:rFonts w:ascii="宋体" w:hAnsi="宋体" w:hint="eastAsia"/>
                <w:sz w:val="18"/>
                <w:szCs w:val="18"/>
              </w:rPr>
            </w:pPr>
          </w:p>
        </w:tc>
      </w:tr>
      <w:tr w:rsidR="0083136D" w14:paraId="4CA2F167" w14:textId="77777777">
        <w:trPr>
          <w:trHeight w:val="680"/>
        </w:trPr>
        <w:tc>
          <w:tcPr>
            <w:tcW w:w="675" w:type="dxa"/>
            <w:vAlign w:val="center"/>
          </w:tcPr>
          <w:p w14:paraId="41F864B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3</w:t>
            </w:r>
          </w:p>
        </w:tc>
        <w:tc>
          <w:tcPr>
            <w:tcW w:w="1418" w:type="dxa"/>
            <w:vAlign w:val="center"/>
          </w:tcPr>
          <w:p w14:paraId="713C9705"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投标单位3</w:t>
            </w:r>
          </w:p>
        </w:tc>
        <w:tc>
          <w:tcPr>
            <w:tcW w:w="3118" w:type="dxa"/>
            <w:vAlign w:val="center"/>
          </w:tcPr>
          <w:p w14:paraId="3C7A9327"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456C0E38"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是（  ）否（  ）</w:t>
            </w:r>
          </w:p>
        </w:tc>
        <w:tc>
          <w:tcPr>
            <w:tcW w:w="2127" w:type="dxa"/>
            <w:vAlign w:val="center"/>
          </w:tcPr>
          <w:p w14:paraId="5D6A4605"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510D193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7E8C2B7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626B6232" w14:textId="77777777" w:rsidR="0083136D" w:rsidRDefault="0083136D">
            <w:pPr>
              <w:tabs>
                <w:tab w:val="left" w:pos="1418"/>
              </w:tabs>
              <w:spacing w:line="360" w:lineRule="auto"/>
              <w:jc w:val="center"/>
              <w:rPr>
                <w:rFonts w:ascii="宋体" w:hAnsi="宋体" w:hint="eastAsia"/>
                <w:sz w:val="18"/>
                <w:szCs w:val="18"/>
              </w:rPr>
            </w:pPr>
          </w:p>
        </w:tc>
      </w:tr>
      <w:tr w:rsidR="0083136D" w14:paraId="48921D40" w14:textId="77777777">
        <w:trPr>
          <w:trHeight w:val="680"/>
        </w:trPr>
        <w:tc>
          <w:tcPr>
            <w:tcW w:w="675" w:type="dxa"/>
            <w:vAlign w:val="center"/>
          </w:tcPr>
          <w:p w14:paraId="2213E312"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4</w:t>
            </w:r>
          </w:p>
        </w:tc>
        <w:tc>
          <w:tcPr>
            <w:tcW w:w="1418" w:type="dxa"/>
            <w:vAlign w:val="center"/>
          </w:tcPr>
          <w:p w14:paraId="6FFAFD88"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投标单位4</w:t>
            </w:r>
          </w:p>
        </w:tc>
        <w:tc>
          <w:tcPr>
            <w:tcW w:w="3118" w:type="dxa"/>
            <w:vAlign w:val="center"/>
          </w:tcPr>
          <w:p w14:paraId="0ADD3C00"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64538D8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127" w:type="dxa"/>
            <w:vAlign w:val="center"/>
          </w:tcPr>
          <w:p w14:paraId="746AA4A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3A3C791C"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3CFEEF2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1B2A808B" w14:textId="77777777" w:rsidR="0083136D" w:rsidRDefault="0083136D">
            <w:pPr>
              <w:tabs>
                <w:tab w:val="left" w:pos="1418"/>
              </w:tabs>
              <w:spacing w:line="360" w:lineRule="auto"/>
              <w:jc w:val="center"/>
              <w:rPr>
                <w:rFonts w:ascii="宋体" w:hAnsi="宋体" w:hint="eastAsia"/>
                <w:sz w:val="18"/>
                <w:szCs w:val="18"/>
              </w:rPr>
            </w:pPr>
          </w:p>
        </w:tc>
      </w:tr>
      <w:tr w:rsidR="0083136D" w14:paraId="5D71E846" w14:textId="77777777">
        <w:trPr>
          <w:trHeight w:val="680"/>
        </w:trPr>
        <w:tc>
          <w:tcPr>
            <w:tcW w:w="675" w:type="dxa"/>
            <w:vAlign w:val="center"/>
          </w:tcPr>
          <w:p w14:paraId="2879086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5</w:t>
            </w:r>
          </w:p>
        </w:tc>
        <w:tc>
          <w:tcPr>
            <w:tcW w:w="1418" w:type="dxa"/>
            <w:vAlign w:val="center"/>
          </w:tcPr>
          <w:p w14:paraId="46441D53"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投标单位5</w:t>
            </w:r>
          </w:p>
        </w:tc>
        <w:tc>
          <w:tcPr>
            <w:tcW w:w="3118" w:type="dxa"/>
            <w:vAlign w:val="center"/>
          </w:tcPr>
          <w:p w14:paraId="3E25E50D"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4ED0ECC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127" w:type="dxa"/>
            <w:vAlign w:val="center"/>
          </w:tcPr>
          <w:p w14:paraId="40186BF4"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03F24B6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014481F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3C3BCE9B" w14:textId="77777777" w:rsidR="0083136D" w:rsidRDefault="0083136D">
            <w:pPr>
              <w:tabs>
                <w:tab w:val="left" w:pos="1418"/>
              </w:tabs>
              <w:spacing w:line="360" w:lineRule="auto"/>
              <w:jc w:val="center"/>
              <w:rPr>
                <w:rFonts w:ascii="宋体" w:hAnsi="宋体" w:hint="eastAsia"/>
                <w:sz w:val="18"/>
                <w:szCs w:val="18"/>
              </w:rPr>
            </w:pPr>
          </w:p>
        </w:tc>
      </w:tr>
      <w:tr w:rsidR="0083136D" w14:paraId="7A338876" w14:textId="77777777">
        <w:trPr>
          <w:trHeight w:val="680"/>
        </w:trPr>
        <w:tc>
          <w:tcPr>
            <w:tcW w:w="14993" w:type="dxa"/>
            <w:gridSpan w:val="8"/>
            <w:vAlign w:val="center"/>
          </w:tcPr>
          <w:p w14:paraId="75E8B42C" w14:textId="77777777" w:rsidR="0083136D" w:rsidRDefault="0083136D">
            <w:pPr>
              <w:tabs>
                <w:tab w:val="left" w:pos="1418"/>
              </w:tabs>
              <w:spacing w:line="360" w:lineRule="auto"/>
              <w:rPr>
                <w:rFonts w:ascii="宋体" w:hAnsi="宋体" w:hint="eastAsia"/>
                <w:sz w:val="18"/>
                <w:szCs w:val="18"/>
              </w:rPr>
            </w:pPr>
          </w:p>
          <w:p w14:paraId="7B54E7A7"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评标小组：</w:t>
            </w:r>
          </w:p>
          <w:p w14:paraId="0347F2A0" w14:textId="77777777" w:rsidR="0083136D" w:rsidRDefault="0083136D">
            <w:pPr>
              <w:tabs>
                <w:tab w:val="left" w:pos="1418"/>
              </w:tabs>
              <w:spacing w:line="360" w:lineRule="auto"/>
              <w:rPr>
                <w:rFonts w:ascii="宋体" w:hAnsi="宋体" w:hint="eastAsia"/>
                <w:sz w:val="18"/>
                <w:szCs w:val="18"/>
              </w:rPr>
            </w:pPr>
          </w:p>
        </w:tc>
      </w:tr>
    </w:tbl>
    <w:p w14:paraId="26071ABF" w14:textId="77777777" w:rsidR="0083136D" w:rsidRDefault="0083136D">
      <w:pPr>
        <w:adjustRightInd w:val="0"/>
        <w:snapToGrid w:val="0"/>
        <w:spacing w:line="360" w:lineRule="auto"/>
        <w:ind w:firstLineChars="200" w:firstLine="420"/>
        <w:rPr>
          <w:rFonts w:ascii="宋体" w:hAnsi="宋体" w:hint="eastAsia"/>
          <w:kern w:val="0"/>
          <w:szCs w:val="21"/>
        </w:rPr>
        <w:sectPr w:rsidR="0083136D">
          <w:pgSz w:w="16838" w:h="11906" w:orient="landscape"/>
          <w:pgMar w:top="1469" w:right="1712" w:bottom="1196" w:left="1134" w:header="737" w:footer="992" w:gutter="0"/>
          <w:pgNumType w:fmt="numberInDash"/>
          <w:cols w:space="720"/>
          <w:titlePg/>
          <w:docGrid w:type="linesAndChars" w:linePitch="312"/>
        </w:sectPr>
      </w:pPr>
    </w:p>
    <w:p w14:paraId="7999CFF3" w14:textId="77777777" w:rsidR="0083136D" w:rsidRDefault="008E53F9">
      <w:pPr>
        <w:tabs>
          <w:tab w:val="left" w:pos="1418"/>
        </w:tabs>
        <w:spacing w:line="360" w:lineRule="auto"/>
        <w:rPr>
          <w:rFonts w:ascii="宋体" w:hAnsi="宋体" w:hint="eastAsia"/>
          <w:b/>
          <w:bCs/>
          <w:szCs w:val="21"/>
        </w:rPr>
      </w:pPr>
      <w:r>
        <w:rPr>
          <w:rFonts w:ascii="宋体" w:hAnsi="宋体" w:hint="eastAsia"/>
          <w:b/>
          <w:bCs/>
          <w:szCs w:val="21"/>
        </w:rPr>
        <w:lastRenderedPageBreak/>
        <w:t>附表3技术标定性评审汇总表</w:t>
      </w:r>
    </w:p>
    <w:tbl>
      <w:tblPr>
        <w:tblW w:w="9853" w:type="dxa"/>
        <w:tblInd w:w="96" w:type="dxa"/>
        <w:tblLook w:val="04A0" w:firstRow="1" w:lastRow="0" w:firstColumn="1" w:lastColumn="0" w:noHBand="0" w:noVBand="1"/>
      </w:tblPr>
      <w:tblGrid>
        <w:gridCol w:w="707"/>
        <w:gridCol w:w="1189"/>
        <w:gridCol w:w="1528"/>
        <w:gridCol w:w="1585"/>
        <w:gridCol w:w="1536"/>
        <w:gridCol w:w="1751"/>
        <w:gridCol w:w="1557"/>
      </w:tblGrid>
      <w:tr w:rsidR="0083136D" w14:paraId="487F7F5C" w14:textId="77777777">
        <w:trPr>
          <w:trHeight w:val="570"/>
        </w:trPr>
        <w:tc>
          <w:tcPr>
            <w:tcW w:w="9853" w:type="dxa"/>
            <w:gridSpan w:val="7"/>
            <w:tcBorders>
              <w:top w:val="nil"/>
              <w:left w:val="nil"/>
              <w:bottom w:val="nil"/>
              <w:right w:val="nil"/>
            </w:tcBorders>
          </w:tcPr>
          <w:p w14:paraId="1CCB90D2" w14:textId="77777777" w:rsidR="0083136D" w:rsidRDefault="008E53F9">
            <w:pPr>
              <w:widowControl/>
              <w:jc w:val="center"/>
              <w:textAlignment w:val="top"/>
              <w:rPr>
                <w:rFonts w:ascii="Arial" w:hAnsi="Arial" w:cs="Arial"/>
                <w:color w:val="000000"/>
                <w:sz w:val="22"/>
                <w:szCs w:val="22"/>
              </w:rPr>
            </w:pPr>
            <w:r>
              <w:rPr>
                <w:rStyle w:val="font31"/>
                <w:lang w:bidi="ar"/>
              </w:rPr>
              <w:t>招标综合评分表</w:t>
            </w:r>
          </w:p>
        </w:tc>
      </w:tr>
      <w:tr w:rsidR="0083136D" w14:paraId="2A36D02A" w14:textId="77777777">
        <w:trPr>
          <w:trHeight w:val="915"/>
        </w:trPr>
        <w:tc>
          <w:tcPr>
            <w:tcW w:w="1896" w:type="dxa"/>
            <w:gridSpan w:val="2"/>
            <w:tcBorders>
              <w:top w:val="single" w:sz="4" w:space="0" w:color="000000"/>
              <w:left w:val="single" w:sz="4" w:space="0" w:color="000000"/>
              <w:bottom w:val="single" w:sz="4" w:space="0" w:color="000000"/>
              <w:right w:val="single" w:sz="4" w:space="0" w:color="000000"/>
            </w:tcBorders>
            <w:vAlign w:val="center"/>
          </w:tcPr>
          <w:p w14:paraId="5E45D9AA" w14:textId="77777777" w:rsidR="0083136D" w:rsidRDefault="008E53F9">
            <w:pPr>
              <w:widowControl/>
              <w:jc w:val="center"/>
              <w:textAlignment w:val="center"/>
              <w:rPr>
                <w:rFonts w:ascii="Arial" w:hAnsi="Arial" w:cs="Arial"/>
                <w:color w:val="000000"/>
                <w:sz w:val="22"/>
                <w:szCs w:val="22"/>
              </w:rPr>
            </w:pPr>
            <w:r>
              <w:rPr>
                <w:rFonts w:ascii="宋体" w:hAnsi="宋体" w:cs="宋体" w:hint="eastAsia"/>
                <w:color w:val="000000"/>
                <w:kern w:val="0"/>
                <w:sz w:val="20"/>
                <w:szCs w:val="20"/>
                <w:lang w:bidi="ar"/>
              </w:rPr>
              <w:t>分包</w:t>
            </w:r>
            <w:r>
              <w:rPr>
                <w:rFonts w:ascii="宋体" w:hAnsi="宋体" w:cs="宋体"/>
                <w:color w:val="000000"/>
                <w:kern w:val="0"/>
                <w:sz w:val="20"/>
                <w:szCs w:val="20"/>
                <w:lang w:bidi="ar"/>
              </w:rPr>
              <w:t>项目</w:t>
            </w:r>
          </w:p>
        </w:tc>
        <w:tc>
          <w:tcPr>
            <w:tcW w:w="7957" w:type="dxa"/>
            <w:gridSpan w:val="5"/>
            <w:tcBorders>
              <w:top w:val="single" w:sz="4" w:space="0" w:color="000000"/>
              <w:left w:val="single" w:sz="4" w:space="0" w:color="000000"/>
              <w:bottom w:val="single" w:sz="4" w:space="0" w:color="000000"/>
              <w:right w:val="single" w:sz="4" w:space="0" w:color="000000"/>
            </w:tcBorders>
            <w:vAlign w:val="center"/>
          </w:tcPr>
          <w:p w14:paraId="38BC4884" w14:textId="51B59322" w:rsidR="0083136D" w:rsidRDefault="00690CAA">
            <w:pPr>
              <w:jc w:val="center"/>
              <w:rPr>
                <w:rFonts w:ascii="宋体" w:hAnsi="宋体" w:cs="宋体" w:hint="eastAsia"/>
                <w:color w:val="000000"/>
                <w:sz w:val="28"/>
                <w:szCs w:val="28"/>
              </w:rPr>
            </w:pPr>
            <w:r>
              <w:rPr>
                <w:rFonts w:ascii="宋体" w:hAnsi="宋体" w:cs="宋体" w:hint="eastAsia"/>
                <w:color w:val="000000"/>
                <w:sz w:val="28"/>
                <w:szCs w:val="28"/>
              </w:rPr>
              <w:t>盾构机改造劳务</w:t>
            </w:r>
          </w:p>
        </w:tc>
      </w:tr>
      <w:tr w:rsidR="0083136D" w14:paraId="0D6BAA79" w14:textId="77777777">
        <w:trPr>
          <w:trHeight w:val="900"/>
        </w:trPr>
        <w:tc>
          <w:tcPr>
            <w:tcW w:w="1896" w:type="dxa"/>
            <w:gridSpan w:val="2"/>
            <w:tcBorders>
              <w:top w:val="single" w:sz="4" w:space="0" w:color="000000"/>
              <w:left w:val="single" w:sz="4" w:space="0" w:color="000000"/>
              <w:bottom w:val="single" w:sz="4" w:space="0" w:color="000000"/>
              <w:right w:val="single" w:sz="4" w:space="0" w:color="000000"/>
            </w:tcBorders>
            <w:vAlign w:val="center"/>
          </w:tcPr>
          <w:p w14:paraId="13DC976E"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组织单位</w:t>
            </w:r>
          </w:p>
        </w:tc>
        <w:tc>
          <w:tcPr>
            <w:tcW w:w="1528" w:type="dxa"/>
            <w:tcBorders>
              <w:top w:val="single" w:sz="4" w:space="0" w:color="000000"/>
              <w:left w:val="single" w:sz="4" w:space="0" w:color="000000"/>
              <w:bottom w:val="single" w:sz="4" w:space="0" w:color="000000"/>
              <w:right w:val="single" w:sz="4" w:space="0" w:color="000000"/>
            </w:tcBorders>
            <w:vAlign w:val="center"/>
          </w:tcPr>
          <w:p w14:paraId="10AA04F8" w14:textId="1964C8BE" w:rsidR="0083136D" w:rsidRDefault="00690CAA">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商务</w:t>
            </w:r>
            <w:r w:rsidR="008E53F9">
              <w:rPr>
                <w:rFonts w:ascii="宋体" w:hAnsi="宋体" w:cs="宋体"/>
                <w:color w:val="000000"/>
                <w:kern w:val="0"/>
                <w:sz w:val="20"/>
                <w:szCs w:val="20"/>
                <w:lang w:bidi="ar"/>
              </w:rPr>
              <w:t>部</w:t>
            </w:r>
          </w:p>
        </w:tc>
        <w:tc>
          <w:tcPr>
            <w:tcW w:w="1585" w:type="dxa"/>
            <w:tcBorders>
              <w:top w:val="single" w:sz="4" w:space="0" w:color="000000"/>
              <w:left w:val="single" w:sz="4" w:space="0" w:color="000000"/>
              <w:bottom w:val="single" w:sz="4" w:space="0" w:color="000000"/>
              <w:right w:val="single" w:sz="4" w:space="0" w:color="000000"/>
            </w:tcBorders>
            <w:vAlign w:val="center"/>
          </w:tcPr>
          <w:p w14:paraId="658D65CC"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主持人</w:t>
            </w:r>
          </w:p>
        </w:tc>
        <w:tc>
          <w:tcPr>
            <w:tcW w:w="1536" w:type="dxa"/>
            <w:tcBorders>
              <w:top w:val="single" w:sz="4" w:space="0" w:color="000000"/>
              <w:left w:val="single" w:sz="4" w:space="0" w:color="000000"/>
              <w:bottom w:val="single" w:sz="4" w:space="0" w:color="000000"/>
              <w:right w:val="single" w:sz="4" w:space="0" w:color="000000"/>
            </w:tcBorders>
            <w:vAlign w:val="center"/>
          </w:tcPr>
          <w:p w14:paraId="7C873CCA" w14:textId="77777777" w:rsidR="0083136D" w:rsidRDefault="0083136D">
            <w:pPr>
              <w:jc w:val="center"/>
              <w:rPr>
                <w:rFonts w:ascii="宋体" w:hAnsi="宋体" w:cs="宋体" w:hint="eastAsia"/>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6B3410FC"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职务</w:t>
            </w:r>
          </w:p>
        </w:tc>
        <w:tc>
          <w:tcPr>
            <w:tcW w:w="1557" w:type="dxa"/>
            <w:tcBorders>
              <w:top w:val="single" w:sz="4" w:space="0" w:color="000000"/>
              <w:left w:val="single" w:sz="4" w:space="0" w:color="000000"/>
              <w:bottom w:val="single" w:sz="4" w:space="0" w:color="000000"/>
              <w:right w:val="single" w:sz="4" w:space="0" w:color="000000"/>
            </w:tcBorders>
            <w:vAlign w:val="center"/>
          </w:tcPr>
          <w:p w14:paraId="477C7A46" w14:textId="77777777" w:rsidR="0083136D" w:rsidRDefault="0083136D">
            <w:pPr>
              <w:jc w:val="center"/>
              <w:rPr>
                <w:rFonts w:ascii="宋体" w:hAnsi="宋体" w:cs="宋体" w:hint="eastAsia"/>
                <w:color w:val="000000"/>
                <w:sz w:val="20"/>
                <w:szCs w:val="20"/>
              </w:rPr>
            </w:pPr>
          </w:p>
        </w:tc>
      </w:tr>
      <w:tr w:rsidR="0083136D" w14:paraId="37C4107E" w14:textId="77777777">
        <w:trPr>
          <w:trHeight w:val="840"/>
        </w:trPr>
        <w:tc>
          <w:tcPr>
            <w:tcW w:w="707" w:type="dxa"/>
            <w:tcBorders>
              <w:top w:val="single" w:sz="4" w:space="0" w:color="000000"/>
              <w:left w:val="single" w:sz="4" w:space="0" w:color="000000"/>
              <w:bottom w:val="single" w:sz="4" w:space="0" w:color="000000"/>
              <w:right w:val="single" w:sz="4" w:space="0" w:color="000000"/>
            </w:tcBorders>
            <w:vAlign w:val="center"/>
          </w:tcPr>
          <w:p w14:paraId="76778BAB"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序号</w:t>
            </w:r>
          </w:p>
        </w:tc>
        <w:tc>
          <w:tcPr>
            <w:tcW w:w="1189" w:type="dxa"/>
            <w:tcBorders>
              <w:top w:val="single" w:sz="4" w:space="0" w:color="000000"/>
              <w:left w:val="single" w:sz="4" w:space="0" w:color="000000"/>
              <w:bottom w:val="single" w:sz="4" w:space="0" w:color="000000"/>
              <w:right w:val="single" w:sz="4" w:space="0" w:color="000000"/>
            </w:tcBorders>
            <w:vAlign w:val="center"/>
          </w:tcPr>
          <w:p w14:paraId="6336034C"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名称</w:t>
            </w:r>
          </w:p>
        </w:tc>
        <w:tc>
          <w:tcPr>
            <w:tcW w:w="1528" w:type="dxa"/>
            <w:tcBorders>
              <w:top w:val="single" w:sz="4" w:space="0" w:color="000000"/>
              <w:left w:val="single" w:sz="4" w:space="0" w:color="000000"/>
              <w:bottom w:val="single" w:sz="4" w:space="0" w:color="000000"/>
              <w:right w:val="single" w:sz="4" w:space="0" w:color="000000"/>
            </w:tcBorders>
            <w:vAlign w:val="center"/>
          </w:tcPr>
          <w:p w14:paraId="2A297545"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评分标准</w:t>
            </w:r>
          </w:p>
        </w:tc>
        <w:tc>
          <w:tcPr>
            <w:tcW w:w="1585" w:type="dxa"/>
            <w:tcBorders>
              <w:top w:val="single" w:sz="4" w:space="0" w:color="000000"/>
              <w:left w:val="single" w:sz="4" w:space="0" w:color="000000"/>
              <w:bottom w:val="single" w:sz="4" w:space="0" w:color="000000"/>
              <w:right w:val="single" w:sz="4" w:space="0" w:color="000000"/>
            </w:tcBorders>
            <w:vAlign w:val="center"/>
          </w:tcPr>
          <w:p w14:paraId="138498CF"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分值</w:t>
            </w:r>
          </w:p>
        </w:tc>
        <w:tc>
          <w:tcPr>
            <w:tcW w:w="1536" w:type="dxa"/>
            <w:tcBorders>
              <w:top w:val="single" w:sz="4" w:space="0" w:color="000000"/>
              <w:left w:val="single" w:sz="4" w:space="0" w:color="000000"/>
              <w:bottom w:val="single" w:sz="4" w:space="0" w:color="000000"/>
              <w:right w:val="single" w:sz="4" w:space="0" w:color="000000"/>
            </w:tcBorders>
            <w:vAlign w:val="center"/>
          </w:tcPr>
          <w:p w14:paraId="60E6EE47" w14:textId="77777777" w:rsidR="0083136D" w:rsidRDefault="008E53F9">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投标方1</w:t>
            </w:r>
          </w:p>
        </w:tc>
        <w:tc>
          <w:tcPr>
            <w:tcW w:w="1751" w:type="dxa"/>
            <w:tcBorders>
              <w:top w:val="single" w:sz="4" w:space="0" w:color="000000"/>
              <w:left w:val="single" w:sz="4" w:space="0" w:color="000000"/>
              <w:bottom w:val="single" w:sz="4" w:space="0" w:color="000000"/>
              <w:right w:val="single" w:sz="4" w:space="0" w:color="000000"/>
            </w:tcBorders>
            <w:vAlign w:val="center"/>
          </w:tcPr>
          <w:p w14:paraId="164FF2A9"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投标方2</w:t>
            </w:r>
          </w:p>
        </w:tc>
        <w:tc>
          <w:tcPr>
            <w:tcW w:w="1557" w:type="dxa"/>
            <w:tcBorders>
              <w:top w:val="single" w:sz="4" w:space="0" w:color="000000"/>
              <w:left w:val="single" w:sz="4" w:space="0" w:color="000000"/>
              <w:bottom w:val="single" w:sz="4" w:space="0" w:color="000000"/>
              <w:right w:val="single" w:sz="4" w:space="0" w:color="000000"/>
            </w:tcBorders>
            <w:vAlign w:val="center"/>
          </w:tcPr>
          <w:p w14:paraId="141D0135"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投标方3</w:t>
            </w:r>
          </w:p>
        </w:tc>
      </w:tr>
      <w:tr w:rsidR="0083136D" w14:paraId="7111FF03" w14:textId="77777777">
        <w:trPr>
          <w:trHeight w:val="900"/>
        </w:trPr>
        <w:tc>
          <w:tcPr>
            <w:tcW w:w="707" w:type="dxa"/>
            <w:tcBorders>
              <w:top w:val="single" w:sz="4" w:space="0" w:color="000000"/>
              <w:left w:val="single" w:sz="4" w:space="0" w:color="000000"/>
              <w:bottom w:val="single" w:sz="4" w:space="0" w:color="000000"/>
              <w:right w:val="single" w:sz="4" w:space="0" w:color="000000"/>
            </w:tcBorders>
            <w:vAlign w:val="center"/>
          </w:tcPr>
          <w:p w14:paraId="77B97B20"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1</w:t>
            </w:r>
          </w:p>
        </w:tc>
        <w:tc>
          <w:tcPr>
            <w:tcW w:w="1189" w:type="dxa"/>
            <w:tcBorders>
              <w:top w:val="single" w:sz="4" w:space="0" w:color="000000"/>
              <w:left w:val="single" w:sz="4" w:space="0" w:color="000000"/>
              <w:bottom w:val="single" w:sz="4" w:space="0" w:color="000000"/>
              <w:right w:val="single" w:sz="4" w:space="0" w:color="000000"/>
            </w:tcBorders>
            <w:vAlign w:val="center"/>
          </w:tcPr>
          <w:p w14:paraId="21B57429" w14:textId="77777777" w:rsidR="0083136D" w:rsidRDefault="008E53F9">
            <w:pPr>
              <w:widowControl/>
              <w:jc w:val="left"/>
              <w:textAlignment w:val="center"/>
              <w:rPr>
                <w:rFonts w:ascii="Arial" w:hAnsi="Arial" w:cs="Arial"/>
                <w:color w:val="000000"/>
                <w:sz w:val="22"/>
                <w:szCs w:val="22"/>
              </w:rPr>
            </w:pPr>
            <w:r>
              <w:rPr>
                <w:rFonts w:ascii="宋体" w:hAnsi="宋体" w:cs="宋体"/>
                <w:color w:val="000000"/>
                <w:kern w:val="0"/>
                <w:sz w:val="20"/>
                <w:szCs w:val="20"/>
                <w:lang w:bidi="ar"/>
              </w:rPr>
              <w:t>报价</w:t>
            </w:r>
          </w:p>
        </w:tc>
        <w:tc>
          <w:tcPr>
            <w:tcW w:w="1528" w:type="dxa"/>
            <w:tcBorders>
              <w:top w:val="single" w:sz="4" w:space="0" w:color="000000"/>
              <w:left w:val="single" w:sz="4" w:space="0" w:color="000000"/>
              <w:bottom w:val="single" w:sz="4" w:space="0" w:color="000000"/>
              <w:right w:val="single" w:sz="4" w:space="0" w:color="000000"/>
            </w:tcBorders>
            <w:vAlign w:val="center"/>
          </w:tcPr>
          <w:p w14:paraId="49361459" w14:textId="77777777" w:rsidR="0083136D" w:rsidRDefault="008E53F9">
            <w:pPr>
              <w:widowControl/>
              <w:textAlignment w:val="center"/>
              <w:rPr>
                <w:rFonts w:ascii="宋体" w:hAnsi="宋体" w:cs="宋体" w:hint="eastAsia"/>
                <w:color w:val="000000"/>
                <w:sz w:val="20"/>
                <w:szCs w:val="20"/>
              </w:rPr>
            </w:pPr>
            <w:r>
              <w:rPr>
                <w:rFonts w:ascii="宋体" w:hAnsi="宋体" w:cs="宋体" w:hint="eastAsia"/>
                <w:color w:val="000000"/>
                <w:sz w:val="20"/>
                <w:szCs w:val="20"/>
              </w:rPr>
              <w:t>价格优势</w:t>
            </w:r>
          </w:p>
        </w:tc>
        <w:tc>
          <w:tcPr>
            <w:tcW w:w="1585" w:type="dxa"/>
            <w:tcBorders>
              <w:top w:val="single" w:sz="4" w:space="0" w:color="000000"/>
              <w:left w:val="single" w:sz="4" w:space="0" w:color="000000"/>
              <w:bottom w:val="single" w:sz="4" w:space="0" w:color="000000"/>
              <w:right w:val="single" w:sz="4" w:space="0" w:color="000000"/>
            </w:tcBorders>
            <w:vAlign w:val="center"/>
          </w:tcPr>
          <w:p w14:paraId="3AB770CD"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70</w:t>
            </w:r>
          </w:p>
        </w:tc>
        <w:tc>
          <w:tcPr>
            <w:tcW w:w="1536" w:type="dxa"/>
            <w:tcBorders>
              <w:top w:val="single" w:sz="4" w:space="0" w:color="000000"/>
              <w:left w:val="single" w:sz="4" w:space="0" w:color="000000"/>
              <w:bottom w:val="single" w:sz="4" w:space="0" w:color="000000"/>
              <w:right w:val="single" w:sz="4" w:space="0" w:color="000000"/>
            </w:tcBorders>
          </w:tcPr>
          <w:p w14:paraId="2A6F337A"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716A258"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0A5EC757" w14:textId="77777777" w:rsidR="0083136D" w:rsidRDefault="0083136D">
            <w:pPr>
              <w:jc w:val="left"/>
              <w:rPr>
                <w:rFonts w:ascii="Arial" w:hAnsi="Arial" w:cs="Arial"/>
                <w:color w:val="000000"/>
                <w:sz w:val="22"/>
                <w:szCs w:val="22"/>
              </w:rPr>
            </w:pPr>
          </w:p>
        </w:tc>
      </w:tr>
      <w:tr w:rsidR="0083136D" w14:paraId="161F2C8C" w14:textId="77777777">
        <w:trPr>
          <w:trHeight w:val="1180"/>
        </w:trPr>
        <w:tc>
          <w:tcPr>
            <w:tcW w:w="707" w:type="dxa"/>
            <w:tcBorders>
              <w:top w:val="single" w:sz="4" w:space="0" w:color="000000"/>
              <w:left w:val="single" w:sz="4" w:space="0" w:color="000000"/>
              <w:bottom w:val="single" w:sz="4" w:space="0" w:color="000000"/>
              <w:right w:val="single" w:sz="4" w:space="0" w:color="000000"/>
            </w:tcBorders>
            <w:vAlign w:val="center"/>
          </w:tcPr>
          <w:p w14:paraId="5A710EF3"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2</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3E5759AB" w14:textId="0D42148D" w:rsidR="0083136D" w:rsidRDefault="008E53F9">
            <w:pPr>
              <w:widowControl/>
              <w:jc w:val="left"/>
              <w:textAlignment w:val="center"/>
              <w:rPr>
                <w:rFonts w:ascii="Arial" w:hAnsi="Arial" w:cs="Arial"/>
                <w:color w:val="000000"/>
                <w:sz w:val="22"/>
                <w:szCs w:val="22"/>
              </w:rPr>
            </w:pPr>
            <w:r>
              <w:rPr>
                <w:rFonts w:ascii="宋体" w:hAnsi="宋体" w:cs="宋体"/>
                <w:color w:val="000000"/>
                <w:kern w:val="0"/>
                <w:sz w:val="20"/>
                <w:szCs w:val="20"/>
                <w:lang w:bidi="ar"/>
              </w:rPr>
              <w:t>商务及</w:t>
            </w:r>
            <w:r w:rsidR="00510E16">
              <w:rPr>
                <w:rFonts w:ascii="宋体" w:hAnsi="宋体" w:cs="宋体" w:hint="eastAsia"/>
                <w:color w:val="000000"/>
                <w:kern w:val="0"/>
                <w:sz w:val="20"/>
                <w:szCs w:val="20"/>
                <w:lang w:bidi="ar"/>
              </w:rPr>
              <w:t>相关</w:t>
            </w:r>
            <w:r>
              <w:rPr>
                <w:rFonts w:ascii="宋体" w:hAnsi="宋体" w:cs="宋体"/>
                <w:color w:val="000000"/>
                <w:kern w:val="0"/>
                <w:sz w:val="20"/>
                <w:szCs w:val="20"/>
                <w:lang w:bidi="ar"/>
              </w:rPr>
              <w:t>组织部分</w:t>
            </w:r>
          </w:p>
        </w:tc>
        <w:tc>
          <w:tcPr>
            <w:tcW w:w="1528" w:type="dxa"/>
            <w:tcBorders>
              <w:top w:val="single" w:sz="4" w:space="0" w:color="000000"/>
              <w:left w:val="single" w:sz="4" w:space="0" w:color="000000"/>
              <w:bottom w:val="single" w:sz="4" w:space="0" w:color="000000"/>
              <w:right w:val="single" w:sz="4" w:space="0" w:color="000000"/>
            </w:tcBorders>
            <w:vAlign w:val="center"/>
          </w:tcPr>
          <w:p w14:paraId="3817C359" w14:textId="77777777" w:rsidR="0083136D" w:rsidRDefault="008E53F9">
            <w:pPr>
              <w:widowControl/>
              <w:textAlignment w:val="center"/>
              <w:rPr>
                <w:rFonts w:ascii="Arial" w:hAnsi="Arial" w:cs="Arial"/>
                <w:color w:val="000000"/>
                <w:sz w:val="22"/>
                <w:szCs w:val="22"/>
              </w:rPr>
            </w:pPr>
            <w:r>
              <w:rPr>
                <w:rFonts w:ascii="宋体" w:hAnsi="宋体" w:cs="宋体"/>
                <w:color w:val="000000"/>
                <w:kern w:val="0"/>
                <w:sz w:val="20"/>
                <w:szCs w:val="20"/>
                <w:lang w:bidi="ar"/>
              </w:rPr>
              <w:t>两证一照真实、</w:t>
            </w:r>
            <w:r>
              <w:rPr>
                <w:rFonts w:ascii="宋体" w:hAnsi="宋体" w:cs="宋体"/>
                <w:color w:val="000000"/>
                <w:kern w:val="0"/>
                <w:sz w:val="20"/>
                <w:szCs w:val="20"/>
                <w:lang w:bidi="ar"/>
              </w:rPr>
              <w:br/>
              <w:t>有效、匹配情</w:t>
            </w:r>
            <w:r>
              <w:rPr>
                <w:rFonts w:ascii="宋体" w:hAnsi="宋体" w:cs="宋体"/>
                <w:color w:val="000000"/>
                <w:kern w:val="0"/>
                <w:sz w:val="20"/>
                <w:szCs w:val="20"/>
                <w:lang w:bidi="ar"/>
              </w:rPr>
              <w:br/>
              <w:t>况，授权委托书  符合要求</w:t>
            </w:r>
          </w:p>
        </w:tc>
        <w:tc>
          <w:tcPr>
            <w:tcW w:w="1585" w:type="dxa"/>
            <w:tcBorders>
              <w:top w:val="single" w:sz="4" w:space="0" w:color="000000"/>
              <w:left w:val="single" w:sz="4" w:space="0" w:color="000000"/>
              <w:bottom w:val="single" w:sz="4" w:space="0" w:color="000000"/>
              <w:right w:val="single" w:sz="4" w:space="0" w:color="000000"/>
            </w:tcBorders>
            <w:vAlign w:val="center"/>
          </w:tcPr>
          <w:p w14:paraId="02ADF917"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2</w:t>
            </w:r>
          </w:p>
        </w:tc>
        <w:tc>
          <w:tcPr>
            <w:tcW w:w="1536" w:type="dxa"/>
            <w:tcBorders>
              <w:top w:val="single" w:sz="4" w:space="0" w:color="000000"/>
              <w:left w:val="single" w:sz="4" w:space="0" w:color="000000"/>
              <w:bottom w:val="single" w:sz="4" w:space="0" w:color="000000"/>
              <w:right w:val="single" w:sz="4" w:space="0" w:color="000000"/>
            </w:tcBorders>
          </w:tcPr>
          <w:p w14:paraId="67398CF8"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5E1E6FB"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6666F057" w14:textId="77777777" w:rsidR="0083136D" w:rsidRDefault="0083136D">
            <w:pPr>
              <w:jc w:val="left"/>
              <w:rPr>
                <w:rFonts w:ascii="Arial" w:hAnsi="Arial" w:cs="Arial"/>
                <w:color w:val="000000"/>
                <w:sz w:val="22"/>
                <w:szCs w:val="22"/>
              </w:rPr>
            </w:pPr>
          </w:p>
        </w:tc>
      </w:tr>
      <w:tr w:rsidR="0083136D" w14:paraId="0230E565" w14:textId="77777777">
        <w:trPr>
          <w:trHeight w:val="685"/>
        </w:trPr>
        <w:tc>
          <w:tcPr>
            <w:tcW w:w="707" w:type="dxa"/>
            <w:tcBorders>
              <w:top w:val="single" w:sz="4" w:space="0" w:color="000000"/>
              <w:left w:val="single" w:sz="4" w:space="0" w:color="000000"/>
              <w:bottom w:val="single" w:sz="4" w:space="0" w:color="000000"/>
              <w:right w:val="single" w:sz="4" w:space="0" w:color="000000"/>
            </w:tcBorders>
            <w:vAlign w:val="center"/>
          </w:tcPr>
          <w:p w14:paraId="44FCC2C3"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3</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2FC88CC1" w14:textId="77777777" w:rsidR="0083136D" w:rsidRDefault="0083136D">
            <w:pPr>
              <w:jc w:val="left"/>
              <w:rPr>
                <w:rFonts w:ascii="Arial" w:hAnsi="Arial" w:cs="Arial"/>
                <w:color w:val="000000"/>
                <w:sz w:val="22"/>
                <w:szCs w:val="22"/>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3BCCA0C1" w14:textId="77777777" w:rsidR="0083136D" w:rsidRDefault="008E53F9">
            <w:pPr>
              <w:widowControl/>
              <w:textAlignment w:val="center"/>
              <w:rPr>
                <w:rFonts w:ascii="Arial" w:hAnsi="Arial" w:cs="Arial"/>
                <w:color w:val="000000"/>
                <w:sz w:val="22"/>
                <w:szCs w:val="22"/>
              </w:rPr>
            </w:pPr>
            <w:r>
              <w:rPr>
                <w:rFonts w:ascii="宋体" w:hAnsi="宋体" w:cs="宋体"/>
                <w:color w:val="000000"/>
                <w:kern w:val="0"/>
                <w:sz w:val="20"/>
                <w:szCs w:val="20"/>
                <w:lang w:bidi="ar"/>
              </w:rPr>
              <w:t>纳税人身份证明</w:t>
            </w:r>
          </w:p>
        </w:tc>
        <w:tc>
          <w:tcPr>
            <w:tcW w:w="1585" w:type="dxa"/>
            <w:tcBorders>
              <w:top w:val="single" w:sz="4" w:space="0" w:color="000000"/>
              <w:left w:val="single" w:sz="4" w:space="0" w:color="000000"/>
              <w:bottom w:val="single" w:sz="4" w:space="0" w:color="000000"/>
              <w:right w:val="single" w:sz="4" w:space="0" w:color="000000"/>
            </w:tcBorders>
            <w:vAlign w:val="center"/>
          </w:tcPr>
          <w:p w14:paraId="343FE162"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2</w:t>
            </w:r>
          </w:p>
        </w:tc>
        <w:tc>
          <w:tcPr>
            <w:tcW w:w="1536" w:type="dxa"/>
            <w:tcBorders>
              <w:top w:val="single" w:sz="4" w:space="0" w:color="000000"/>
              <w:left w:val="single" w:sz="4" w:space="0" w:color="000000"/>
              <w:bottom w:val="single" w:sz="4" w:space="0" w:color="000000"/>
              <w:right w:val="single" w:sz="4" w:space="0" w:color="000000"/>
            </w:tcBorders>
          </w:tcPr>
          <w:p w14:paraId="11B63B34"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170A0220"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76003CFE" w14:textId="77777777" w:rsidR="0083136D" w:rsidRDefault="0083136D">
            <w:pPr>
              <w:jc w:val="left"/>
              <w:rPr>
                <w:rFonts w:ascii="Arial" w:hAnsi="Arial" w:cs="Arial"/>
                <w:color w:val="000000"/>
                <w:sz w:val="22"/>
                <w:szCs w:val="22"/>
              </w:rPr>
            </w:pPr>
          </w:p>
        </w:tc>
      </w:tr>
      <w:tr w:rsidR="0083136D" w14:paraId="0DB39900" w14:textId="77777777">
        <w:trPr>
          <w:trHeight w:val="312"/>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28DD16C1"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4</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44BEB365" w14:textId="77777777" w:rsidR="0083136D" w:rsidRDefault="0083136D">
            <w:pPr>
              <w:jc w:val="left"/>
              <w:rPr>
                <w:rFonts w:ascii="Arial" w:hAnsi="Arial" w:cs="Arial"/>
                <w:color w:val="000000"/>
                <w:sz w:val="22"/>
                <w:szCs w:val="22"/>
              </w:rPr>
            </w:pPr>
          </w:p>
        </w:tc>
        <w:tc>
          <w:tcPr>
            <w:tcW w:w="1528" w:type="dxa"/>
            <w:vMerge w:val="restart"/>
            <w:tcBorders>
              <w:top w:val="single" w:sz="4" w:space="0" w:color="000000"/>
              <w:left w:val="single" w:sz="4" w:space="0" w:color="000000"/>
              <w:bottom w:val="single" w:sz="4" w:space="0" w:color="000000"/>
              <w:right w:val="single" w:sz="4" w:space="0" w:color="000000"/>
            </w:tcBorders>
            <w:vAlign w:val="center"/>
          </w:tcPr>
          <w:p w14:paraId="62F50CE5" w14:textId="77777777" w:rsidR="0083136D" w:rsidRDefault="008E53F9">
            <w:pPr>
              <w:widowControl/>
              <w:textAlignment w:val="center"/>
              <w:rPr>
                <w:rFonts w:ascii="Arial" w:hAnsi="Arial" w:cs="Arial"/>
                <w:color w:val="000000"/>
                <w:sz w:val="22"/>
                <w:szCs w:val="22"/>
              </w:rPr>
            </w:pPr>
            <w:r>
              <w:rPr>
                <w:rFonts w:ascii="宋体" w:hAnsi="宋体" w:cs="宋体" w:hint="eastAsia"/>
                <w:color w:val="000000"/>
                <w:kern w:val="0"/>
                <w:sz w:val="20"/>
                <w:szCs w:val="20"/>
                <w:lang w:bidi="ar"/>
              </w:rPr>
              <w:t>安全、质量及工期目标符合要求</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14:paraId="6DFC99E9"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536" w:type="dxa"/>
            <w:vMerge w:val="restart"/>
            <w:tcBorders>
              <w:top w:val="single" w:sz="4" w:space="0" w:color="000000"/>
              <w:left w:val="single" w:sz="4" w:space="0" w:color="000000"/>
              <w:bottom w:val="single" w:sz="4" w:space="0" w:color="000000"/>
              <w:right w:val="single" w:sz="4" w:space="0" w:color="000000"/>
            </w:tcBorders>
          </w:tcPr>
          <w:p w14:paraId="0EA96EFE" w14:textId="77777777" w:rsidR="0083136D" w:rsidRDefault="0083136D">
            <w:pPr>
              <w:jc w:val="left"/>
              <w:rPr>
                <w:rFonts w:ascii="Arial" w:hAnsi="Arial" w:cs="Arial"/>
                <w:color w:val="000000"/>
                <w:sz w:val="22"/>
                <w:szCs w:val="22"/>
              </w:rPr>
            </w:pPr>
          </w:p>
        </w:tc>
        <w:tc>
          <w:tcPr>
            <w:tcW w:w="1751" w:type="dxa"/>
            <w:vMerge w:val="restart"/>
            <w:tcBorders>
              <w:top w:val="single" w:sz="4" w:space="0" w:color="000000"/>
              <w:left w:val="single" w:sz="4" w:space="0" w:color="000000"/>
              <w:bottom w:val="single" w:sz="4" w:space="0" w:color="000000"/>
              <w:right w:val="single" w:sz="4" w:space="0" w:color="000000"/>
            </w:tcBorders>
          </w:tcPr>
          <w:p w14:paraId="1513B6C1" w14:textId="77777777" w:rsidR="0083136D" w:rsidRDefault="0083136D">
            <w:pPr>
              <w:jc w:val="left"/>
              <w:rPr>
                <w:rFonts w:ascii="Arial" w:hAnsi="Arial" w:cs="Arial"/>
                <w:color w:val="000000"/>
                <w:sz w:val="22"/>
                <w:szCs w:val="22"/>
              </w:rPr>
            </w:pPr>
          </w:p>
        </w:tc>
        <w:tc>
          <w:tcPr>
            <w:tcW w:w="1557" w:type="dxa"/>
            <w:vMerge w:val="restart"/>
            <w:tcBorders>
              <w:top w:val="single" w:sz="4" w:space="0" w:color="000000"/>
              <w:left w:val="single" w:sz="4" w:space="0" w:color="000000"/>
              <w:bottom w:val="single" w:sz="4" w:space="0" w:color="000000"/>
              <w:right w:val="single" w:sz="4" w:space="0" w:color="000000"/>
            </w:tcBorders>
          </w:tcPr>
          <w:p w14:paraId="3056D199" w14:textId="77777777" w:rsidR="0083136D" w:rsidRDefault="0083136D">
            <w:pPr>
              <w:jc w:val="left"/>
              <w:rPr>
                <w:rFonts w:ascii="Arial" w:hAnsi="Arial" w:cs="Arial"/>
                <w:color w:val="000000"/>
                <w:sz w:val="22"/>
                <w:szCs w:val="22"/>
              </w:rPr>
            </w:pPr>
          </w:p>
        </w:tc>
      </w:tr>
      <w:tr w:rsidR="0083136D" w14:paraId="2505D258" w14:textId="77777777">
        <w:trPr>
          <w:trHeight w:val="470"/>
        </w:trPr>
        <w:tc>
          <w:tcPr>
            <w:tcW w:w="707" w:type="dxa"/>
            <w:vMerge/>
            <w:tcBorders>
              <w:top w:val="single" w:sz="4" w:space="0" w:color="000000"/>
              <w:left w:val="single" w:sz="4" w:space="0" w:color="000000"/>
              <w:bottom w:val="single" w:sz="4" w:space="0" w:color="000000"/>
              <w:right w:val="single" w:sz="4" w:space="0" w:color="000000"/>
            </w:tcBorders>
            <w:vAlign w:val="center"/>
          </w:tcPr>
          <w:p w14:paraId="3E01543D" w14:textId="77777777" w:rsidR="0083136D" w:rsidRDefault="0083136D">
            <w:pPr>
              <w:jc w:val="center"/>
              <w:rPr>
                <w:rFonts w:ascii="宋体" w:hAnsi="宋体" w:cs="宋体" w:hint="eastAsia"/>
                <w:color w:val="000000"/>
                <w:sz w:val="20"/>
                <w:szCs w:val="20"/>
              </w:rPr>
            </w:pP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54098DB0" w14:textId="77777777" w:rsidR="0083136D" w:rsidRDefault="0083136D">
            <w:pPr>
              <w:jc w:val="left"/>
              <w:rPr>
                <w:rFonts w:ascii="Arial" w:hAnsi="Arial" w:cs="Arial"/>
                <w:color w:val="000000"/>
                <w:sz w:val="22"/>
                <w:szCs w:val="22"/>
              </w:rPr>
            </w:pPr>
          </w:p>
        </w:tc>
        <w:tc>
          <w:tcPr>
            <w:tcW w:w="1528" w:type="dxa"/>
            <w:vMerge/>
            <w:tcBorders>
              <w:top w:val="single" w:sz="4" w:space="0" w:color="000000"/>
              <w:left w:val="single" w:sz="4" w:space="0" w:color="000000"/>
              <w:bottom w:val="single" w:sz="4" w:space="0" w:color="000000"/>
              <w:right w:val="single" w:sz="4" w:space="0" w:color="000000"/>
            </w:tcBorders>
            <w:vAlign w:val="center"/>
          </w:tcPr>
          <w:p w14:paraId="0D8D7780" w14:textId="77777777" w:rsidR="0083136D" w:rsidRDefault="0083136D">
            <w:pPr>
              <w:rPr>
                <w:rFonts w:ascii="Arial" w:hAnsi="Arial" w:cs="Arial"/>
                <w:color w:val="000000"/>
                <w:sz w:val="22"/>
                <w:szCs w:val="22"/>
              </w:rPr>
            </w:pPr>
          </w:p>
        </w:tc>
        <w:tc>
          <w:tcPr>
            <w:tcW w:w="1585" w:type="dxa"/>
            <w:vMerge/>
            <w:tcBorders>
              <w:top w:val="single" w:sz="4" w:space="0" w:color="000000"/>
              <w:left w:val="single" w:sz="4" w:space="0" w:color="000000"/>
              <w:bottom w:val="single" w:sz="4" w:space="0" w:color="000000"/>
              <w:right w:val="single" w:sz="4" w:space="0" w:color="000000"/>
            </w:tcBorders>
            <w:vAlign w:val="center"/>
          </w:tcPr>
          <w:p w14:paraId="072E25D2" w14:textId="77777777" w:rsidR="0083136D" w:rsidRDefault="0083136D">
            <w:pPr>
              <w:jc w:val="center"/>
              <w:rPr>
                <w:rFonts w:ascii="宋体" w:hAnsi="宋体" w:cs="宋体" w:hint="eastAsia"/>
                <w:color w:val="000000"/>
                <w:sz w:val="20"/>
                <w:szCs w:val="20"/>
              </w:rPr>
            </w:pPr>
          </w:p>
        </w:tc>
        <w:tc>
          <w:tcPr>
            <w:tcW w:w="1536" w:type="dxa"/>
            <w:vMerge/>
            <w:tcBorders>
              <w:top w:val="single" w:sz="4" w:space="0" w:color="000000"/>
              <w:left w:val="single" w:sz="4" w:space="0" w:color="000000"/>
              <w:bottom w:val="single" w:sz="4" w:space="0" w:color="000000"/>
              <w:right w:val="single" w:sz="4" w:space="0" w:color="000000"/>
            </w:tcBorders>
          </w:tcPr>
          <w:p w14:paraId="106DA53C" w14:textId="77777777" w:rsidR="0083136D" w:rsidRDefault="0083136D">
            <w:pPr>
              <w:jc w:val="left"/>
              <w:rPr>
                <w:rFonts w:ascii="Arial" w:hAnsi="Arial" w:cs="Arial"/>
                <w:color w:val="000000"/>
                <w:sz w:val="22"/>
                <w:szCs w:val="22"/>
              </w:rPr>
            </w:pPr>
          </w:p>
        </w:tc>
        <w:tc>
          <w:tcPr>
            <w:tcW w:w="1751" w:type="dxa"/>
            <w:vMerge/>
            <w:tcBorders>
              <w:top w:val="single" w:sz="4" w:space="0" w:color="000000"/>
              <w:left w:val="single" w:sz="4" w:space="0" w:color="000000"/>
              <w:bottom w:val="single" w:sz="4" w:space="0" w:color="000000"/>
              <w:right w:val="single" w:sz="4" w:space="0" w:color="000000"/>
            </w:tcBorders>
          </w:tcPr>
          <w:p w14:paraId="5968AE43" w14:textId="77777777" w:rsidR="0083136D" w:rsidRDefault="0083136D">
            <w:pPr>
              <w:jc w:val="left"/>
              <w:rPr>
                <w:rFonts w:ascii="Arial" w:hAnsi="Arial" w:cs="Arial"/>
                <w:color w:val="000000"/>
                <w:sz w:val="22"/>
                <w:szCs w:val="22"/>
              </w:rPr>
            </w:pPr>
          </w:p>
        </w:tc>
        <w:tc>
          <w:tcPr>
            <w:tcW w:w="1557" w:type="dxa"/>
            <w:vMerge/>
            <w:tcBorders>
              <w:top w:val="single" w:sz="4" w:space="0" w:color="000000"/>
              <w:left w:val="single" w:sz="4" w:space="0" w:color="000000"/>
              <w:bottom w:val="single" w:sz="4" w:space="0" w:color="000000"/>
              <w:right w:val="single" w:sz="4" w:space="0" w:color="000000"/>
            </w:tcBorders>
          </w:tcPr>
          <w:p w14:paraId="1FF21469" w14:textId="77777777" w:rsidR="0083136D" w:rsidRDefault="0083136D">
            <w:pPr>
              <w:jc w:val="left"/>
              <w:rPr>
                <w:rFonts w:ascii="Arial" w:hAnsi="Arial" w:cs="Arial"/>
                <w:color w:val="000000"/>
                <w:sz w:val="22"/>
                <w:szCs w:val="22"/>
              </w:rPr>
            </w:pPr>
          </w:p>
        </w:tc>
      </w:tr>
      <w:tr w:rsidR="0083136D" w14:paraId="74EA9953" w14:textId="77777777">
        <w:trPr>
          <w:trHeight w:val="910"/>
        </w:trPr>
        <w:tc>
          <w:tcPr>
            <w:tcW w:w="707" w:type="dxa"/>
            <w:tcBorders>
              <w:top w:val="single" w:sz="4" w:space="0" w:color="000000"/>
              <w:left w:val="single" w:sz="4" w:space="0" w:color="000000"/>
              <w:bottom w:val="single" w:sz="4" w:space="0" w:color="000000"/>
              <w:right w:val="single" w:sz="4" w:space="0" w:color="000000"/>
            </w:tcBorders>
            <w:vAlign w:val="center"/>
          </w:tcPr>
          <w:p w14:paraId="6B633768"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5</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58518EE2" w14:textId="77777777" w:rsidR="0083136D" w:rsidRDefault="0083136D">
            <w:pPr>
              <w:jc w:val="left"/>
              <w:rPr>
                <w:rFonts w:ascii="Arial" w:hAnsi="Arial" w:cs="Arial"/>
                <w:color w:val="000000"/>
                <w:sz w:val="22"/>
                <w:szCs w:val="22"/>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4BE368EA" w14:textId="77777777" w:rsidR="0083136D" w:rsidRDefault="008E53F9">
            <w:pPr>
              <w:widowControl/>
              <w:textAlignment w:val="center"/>
              <w:rPr>
                <w:rFonts w:ascii="Arial" w:hAnsi="Arial" w:cs="Arial"/>
                <w:color w:val="000000"/>
                <w:sz w:val="22"/>
                <w:szCs w:val="22"/>
              </w:rPr>
            </w:pPr>
            <w:r>
              <w:rPr>
                <w:rFonts w:ascii="宋体" w:hAnsi="宋体" w:cs="宋体" w:hint="eastAsia"/>
                <w:color w:val="000000"/>
                <w:kern w:val="0"/>
                <w:sz w:val="20"/>
                <w:szCs w:val="20"/>
                <w:lang w:bidi="ar"/>
              </w:rPr>
              <w:t>主要管理人员及班组配置要求</w:t>
            </w:r>
          </w:p>
        </w:tc>
        <w:tc>
          <w:tcPr>
            <w:tcW w:w="1585" w:type="dxa"/>
            <w:tcBorders>
              <w:top w:val="single" w:sz="4" w:space="0" w:color="000000"/>
              <w:left w:val="single" w:sz="4" w:space="0" w:color="000000"/>
              <w:bottom w:val="single" w:sz="4" w:space="0" w:color="000000"/>
              <w:right w:val="single" w:sz="4" w:space="0" w:color="000000"/>
            </w:tcBorders>
            <w:vAlign w:val="center"/>
          </w:tcPr>
          <w:p w14:paraId="6E3CB9AA"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536" w:type="dxa"/>
            <w:tcBorders>
              <w:top w:val="single" w:sz="4" w:space="0" w:color="000000"/>
              <w:left w:val="single" w:sz="4" w:space="0" w:color="000000"/>
              <w:bottom w:val="single" w:sz="4" w:space="0" w:color="000000"/>
              <w:right w:val="single" w:sz="4" w:space="0" w:color="000000"/>
            </w:tcBorders>
          </w:tcPr>
          <w:p w14:paraId="2AAB94BD"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1375D262"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2A14A42A" w14:textId="77777777" w:rsidR="0083136D" w:rsidRDefault="0083136D">
            <w:pPr>
              <w:jc w:val="left"/>
              <w:rPr>
                <w:rFonts w:ascii="Arial" w:hAnsi="Arial" w:cs="Arial"/>
                <w:color w:val="000000"/>
                <w:sz w:val="22"/>
                <w:szCs w:val="22"/>
              </w:rPr>
            </w:pPr>
          </w:p>
        </w:tc>
      </w:tr>
      <w:tr w:rsidR="0083136D" w14:paraId="7ED42B2C" w14:textId="77777777">
        <w:trPr>
          <w:trHeight w:val="880"/>
        </w:trPr>
        <w:tc>
          <w:tcPr>
            <w:tcW w:w="707" w:type="dxa"/>
            <w:tcBorders>
              <w:top w:val="single" w:sz="4" w:space="0" w:color="000000"/>
              <w:left w:val="single" w:sz="4" w:space="0" w:color="000000"/>
              <w:bottom w:val="single" w:sz="4" w:space="0" w:color="000000"/>
              <w:right w:val="single" w:sz="4" w:space="0" w:color="000000"/>
            </w:tcBorders>
            <w:vAlign w:val="center"/>
          </w:tcPr>
          <w:p w14:paraId="6708FC96"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6</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5ECEF503" w14:textId="77777777" w:rsidR="0083136D" w:rsidRDefault="0083136D">
            <w:pPr>
              <w:jc w:val="left"/>
              <w:rPr>
                <w:rFonts w:ascii="Arial" w:hAnsi="Arial" w:cs="Arial"/>
                <w:color w:val="000000"/>
                <w:sz w:val="22"/>
                <w:szCs w:val="22"/>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449A4ADB" w14:textId="77777777" w:rsidR="0083136D" w:rsidRDefault="008E53F9">
            <w:pPr>
              <w:widowControl/>
              <w:textAlignment w:val="center"/>
              <w:rPr>
                <w:rFonts w:ascii="Arial" w:hAnsi="Arial" w:cs="Arial"/>
                <w:color w:val="000000"/>
                <w:sz w:val="22"/>
                <w:szCs w:val="22"/>
              </w:rPr>
            </w:pPr>
            <w:r>
              <w:rPr>
                <w:rFonts w:ascii="宋体" w:hAnsi="宋体" w:cs="宋体" w:hint="eastAsia"/>
                <w:color w:val="000000"/>
                <w:kern w:val="0"/>
                <w:sz w:val="20"/>
                <w:szCs w:val="20"/>
                <w:lang w:bidi="ar"/>
              </w:rPr>
              <w:t>主要机械设备或小型机具配置</w:t>
            </w:r>
          </w:p>
        </w:tc>
        <w:tc>
          <w:tcPr>
            <w:tcW w:w="1585" w:type="dxa"/>
            <w:tcBorders>
              <w:top w:val="single" w:sz="4" w:space="0" w:color="000000"/>
              <w:left w:val="single" w:sz="4" w:space="0" w:color="000000"/>
              <w:bottom w:val="single" w:sz="4" w:space="0" w:color="000000"/>
              <w:right w:val="single" w:sz="4" w:space="0" w:color="000000"/>
            </w:tcBorders>
            <w:vAlign w:val="center"/>
          </w:tcPr>
          <w:p w14:paraId="6E369A6F"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536" w:type="dxa"/>
            <w:tcBorders>
              <w:top w:val="single" w:sz="4" w:space="0" w:color="000000"/>
              <w:left w:val="single" w:sz="4" w:space="0" w:color="000000"/>
              <w:bottom w:val="single" w:sz="4" w:space="0" w:color="000000"/>
              <w:right w:val="single" w:sz="4" w:space="0" w:color="000000"/>
            </w:tcBorders>
          </w:tcPr>
          <w:p w14:paraId="3FCF7D39"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1603D8F0"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2CA631E0" w14:textId="77777777" w:rsidR="0083136D" w:rsidRDefault="0083136D">
            <w:pPr>
              <w:jc w:val="left"/>
              <w:rPr>
                <w:rFonts w:ascii="Arial" w:hAnsi="Arial" w:cs="Arial"/>
                <w:color w:val="000000"/>
                <w:sz w:val="22"/>
                <w:szCs w:val="22"/>
              </w:rPr>
            </w:pPr>
          </w:p>
        </w:tc>
      </w:tr>
      <w:tr w:rsidR="0083136D" w14:paraId="65EB5631" w14:textId="77777777">
        <w:trPr>
          <w:trHeight w:val="312"/>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2C893E28"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7</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28225215" w14:textId="77777777" w:rsidR="0083136D" w:rsidRDefault="0083136D">
            <w:pPr>
              <w:jc w:val="left"/>
              <w:rPr>
                <w:rFonts w:ascii="Arial" w:hAnsi="Arial" w:cs="Arial"/>
                <w:color w:val="000000"/>
                <w:sz w:val="22"/>
                <w:szCs w:val="22"/>
              </w:rPr>
            </w:pPr>
          </w:p>
        </w:tc>
        <w:tc>
          <w:tcPr>
            <w:tcW w:w="1528" w:type="dxa"/>
            <w:vMerge w:val="restart"/>
            <w:tcBorders>
              <w:top w:val="single" w:sz="4" w:space="0" w:color="000000"/>
              <w:left w:val="single" w:sz="4" w:space="0" w:color="000000"/>
              <w:bottom w:val="single" w:sz="4" w:space="0" w:color="000000"/>
              <w:right w:val="single" w:sz="4" w:space="0" w:color="000000"/>
            </w:tcBorders>
            <w:vAlign w:val="center"/>
          </w:tcPr>
          <w:p w14:paraId="47B3C965" w14:textId="77777777" w:rsidR="0083136D" w:rsidRDefault="008E53F9">
            <w:pPr>
              <w:widowControl/>
              <w:textAlignment w:val="center"/>
              <w:rPr>
                <w:rFonts w:ascii="Arial" w:hAnsi="Arial" w:cs="Arial"/>
                <w:color w:val="000000"/>
                <w:sz w:val="22"/>
                <w:szCs w:val="22"/>
              </w:rPr>
            </w:pPr>
            <w:r>
              <w:rPr>
                <w:rFonts w:ascii="宋体" w:hAnsi="宋体" w:cs="宋体"/>
                <w:color w:val="000000"/>
                <w:kern w:val="0"/>
                <w:sz w:val="20"/>
                <w:szCs w:val="20"/>
                <w:lang w:bidi="ar"/>
              </w:rPr>
              <w:t>类似业绩</w:t>
            </w:r>
          </w:p>
        </w:tc>
        <w:tc>
          <w:tcPr>
            <w:tcW w:w="1585" w:type="dxa"/>
            <w:vMerge w:val="restart"/>
            <w:tcBorders>
              <w:top w:val="single" w:sz="4" w:space="0" w:color="000000"/>
              <w:left w:val="single" w:sz="4" w:space="0" w:color="000000"/>
              <w:bottom w:val="single" w:sz="4" w:space="0" w:color="000000"/>
              <w:right w:val="single" w:sz="4" w:space="0" w:color="000000"/>
            </w:tcBorders>
            <w:vAlign w:val="center"/>
          </w:tcPr>
          <w:p w14:paraId="5741F265"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3</w:t>
            </w:r>
          </w:p>
        </w:tc>
        <w:tc>
          <w:tcPr>
            <w:tcW w:w="1536" w:type="dxa"/>
            <w:vMerge w:val="restart"/>
            <w:tcBorders>
              <w:top w:val="single" w:sz="4" w:space="0" w:color="000000"/>
              <w:left w:val="single" w:sz="4" w:space="0" w:color="000000"/>
              <w:bottom w:val="single" w:sz="4" w:space="0" w:color="000000"/>
              <w:right w:val="single" w:sz="4" w:space="0" w:color="000000"/>
            </w:tcBorders>
          </w:tcPr>
          <w:p w14:paraId="17FCEA34" w14:textId="77777777" w:rsidR="0083136D" w:rsidRDefault="0083136D">
            <w:pPr>
              <w:jc w:val="left"/>
              <w:rPr>
                <w:rFonts w:ascii="Arial" w:hAnsi="Arial" w:cs="Arial"/>
                <w:color w:val="000000"/>
                <w:sz w:val="22"/>
                <w:szCs w:val="22"/>
              </w:rPr>
            </w:pPr>
          </w:p>
        </w:tc>
        <w:tc>
          <w:tcPr>
            <w:tcW w:w="1751" w:type="dxa"/>
            <w:vMerge w:val="restart"/>
            <w:tcBorders>
              <w:top w:val="single" w:sz="4" w:space="0" w:color="000000"/>
              <w:left w:val="single" w:sz="4" w:space="0" w:color="000000"/>
              <w:bottom w:val="single" w:sz="4" w:space="0" w:color="000000"/>
              <w:right w:val="single" w:sz="4" w:space="0" w:color="000000"/>
            </w:tcBorders>
          </w:tcPr>
          <w:p w14:paraId="5CB19ABD" w14:textId="77777777" w:rsidR="0083136D" w:rsidRDefault="0083136D">
            <w:pPr>
              <w:jc w:val="left"/>
              <w:rPr>
                <w:rFonts w:ascii="Arial" w:hAnsi="Arial" w:cs="Arial"/>
                <w:color w:val="000000"/>
                <w:sz w:val="22"/>
                <w:szCs w:val="22"/>
              </w:rPr>
            </w:pPr>
          </w:p>
        </w:tc>
        <w:tc>
          <w:tcPr>
            <w:tcW w:w="1557" w:type="dxa"/>
            <w:vMerge w:val="restart"/>
            <w:tcBorders>
              <w:top w:val="single" w:sz="4" w:space="0" w:color="000000"/>
              <w:left w:val="single" w:sz="4" w:space="0" w:color="000000"/>
              <w:bottom w:val="single" w:sz="4" w:space="0" w:color="000000"/>
              <w:right w:val="single" w:sz="4" w:space="0" w:color="000000"/>
            </w:tcBorders>
          </w:tcPr>
          <w:p w14:paraId="248A3A4D" w14:textId="77777777" w:rsidR="0083136D" w:rsidRDefault="0083136D">
            <w:pPr>
              <w:jc w:val="left"/>
              <w:rPr>
                <w:rFonts w:ascii="Arial" w:hAnsi="Arial" w:cs="Arial"/>
                <w:color w:val="000000"/>
                <w:sz w:val="22"/>
                <w:szCs w:val="22"/>
              </w:rPr>
            </w:pPr>
          </w:p>
        </w:tc>
      </w:tr>
      <w:tr w:rsidR="0083136D" w14:paraId="2EB48D8E" w14:textId="77777777">
        <w:trPr>
          <w:trHeight w:val="312"/>
        </w:trPr>
        <w:tc>
          <w:tcPr>
            <w:tcW w:w="707" w:type="dxa"/>
            <w:vMerge/>
            <w:tcBorders>
              <w:left w:val="single" w:sz="4" w:space="0" w:color="000000"/>
              <w:right w:val="single" w:sz="4" w:space="0" w:color="000000"/>
            </w:tcBorders>
            <w:vAlign w:val="center"/>
          </w:tcPr>
          <w:p w14:paraId="105674D0" w14:textId="77777777" w:rsidR="0083136D" w:rsidRDefault="0083136D">
            <w:pPr>
              <w:widowControl/>
              <w:jc w:val="center"/>
              <w:textAlignment w:val="center"/>
              <w:rPr>
                <w:rFonts w:ascii="宋体" w:hAnsi="宋体" w:cs="宋体" w:hint="eastAsia"/>
                <w:color w:val="000000"/>
                <w:kern w:val="0"/>
                <w:sz w:val="20"/>
                <w:szCs w:val="20"/>
                <w:lang w:bidi="ar"/>
              </w:rPr>
            </w:pP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5FCC0F53" w14:textId="77777777" w:rsidR="0083136D" w:rsidRDefault="0083136D">
            <w:pPr>
              <w:jc w:val="left"/>
              <w:rPr>
                <w:rFonts w:ascii="Arial" w:hAnsi="Arial" w:cs="Arial"/>
                <w:color w:val="000000"/>
                <w:sz w:val="22"/>
                <w:szCs w:val="22"/>
              </w:rPr>
            </w:pPr>
          </w:p>
        </w:tc>
        <w:tc>
          <w:tcPr>
            <w:tcW w:w="1528" w:type="dxa"/>
            <w:vMerge/>
            <w:tcBorders>
              <w:left w:val="single" w:sz="4" w:space="0" w:color="000000"/>
              <w:right w:val="single" w:sz="4" w:space="0" w:color="000000"/>
            </w:tcBorders>
            <w:vAlign w:val="center"/>
          </w:tcPr>
          <w:p w14:paraId="3274D319" w14:textId="77777777" w:rsidR="0083136D" w:rsidRDefault="0083136D">
            <w:pPr>
              <w:widowControl/>
              <w:jc w:val="left"/>
              <w:textAlignment w:val="center"/>
              <w:rPr>
                <w:rFonts w:ascii="宋体" w:hAnsi="宋体" w:cs="宋体" w:hint="eastAsia"/>
                <w:color w:val="000000"/>
                <w:kern w:val="0"/>
                <w:sz w:val="20"/>
                <w:szCs w:val="20"/>
                <w:lang w:bidi="ar"/>
              </w:rPr>
            </w:pPr>
          </w:p>
        </w:tc>
        <w:tc>
          <w:tcPr>
            <w:tcW w:w="1585" w:type="dxa"/>
            <w:vMerge/>
            <w:tcBorders>
              <w:left w:val="single" w:sz="4" w:space="0" w:color="000000"/>
              <w:right w:val="single" w:sz="4" w:space="0" w:color="000000"/>
            </w:tcBorders>
            <w:vAlign w:val="center"/>
          </w:tcPr>
          <w:p w14:paraId="46D327CB" w14:textId="77777777" w:rsidR="0083136D" w:rsidRDefault="0083136D">
            <w:pPr>
              <w:widowControl/>
              <w:jc w:val="center"/>
              <w:textAlignment w:val="center"/>
              <w:rPr>
                <w:rFonts w:ascii="宋体" w:hAnsi="宋体" w:cs="宋体" w:hint="eastAsia"/>
                <w:color w:val="000000"/>
                <w:kern w:val="0"/>
                <w:sz w:val="20"/>
                <w:szCs w:val="20"/>
                <w:lang w:bidi="ar"/>
              </w:rPr>
            </w:pPr>
          </w:p>
        </w:tc>
        <w:tc>
          <w:tcPr>
            <w:tcW w:w="1536" w:type="dxa"/>
            <w:vMerge/>
            <w:tcBorders>
              <w:left w:val="single" w:sz="4" w:space="0" w:color="000000"/>
              <w:right w:val="single" w:sz="4" w:space="0" w:color="000000"/>
            </w:tcBorders>
          </w:tcPr>
          <w:p w14:paraId="2DAA7C0D" w14:textId="77777777" w:rsidR="0083136D" w:rsidRDefault="0083136D">
            <w:pPr>
              <w:jc w:val="left"/>
              <w:rPr>
                <w:rFonts w:ascii="Arial" w:hAnsi="Arial" w:cs="Arial"/>
                <w:color w:val="000000"/>
                <w:sz w:val="22"/>
                <w:szCs w:val="22"/>
              </w:rPr>
            </w:pPr>
          </w:p>
        </w:tc>
        <w:tc>
          <w:tcPr>
            <w:tcW w:w="1751" w:type="dxa"/>
            <w:vMerge/>
            <w:tcBorders>
              <w:left w:val="single" w:sz="4" w:space="0" w:color="000000"/>
              <w:right w:val="single" w:sz="4" w:space="0" w:color="000000"/>
            </w:tcBorders>
          </w:tcPr>
          <w:p w14:paraId="0065C862" w14:textId="77777777" w:rsidR="0083136D" w:rsidRDefault="0083136D">
            <w:pPr>
              <w:jc w:val="left"/>
              <w:rPr>
                <w:rFonts w:ascii="Arial" w:hAnsi="Arial" w:cs="Arial"/>
                <w:color w:val="000000"/>
                <w:sz w:val="22"/>
                <w:szCs w:val="22"/>
              </w:rPr>
            </w:pPr>
          </w:p>
        </w:tc>
        <w:tc>
          <w:tcPr>
            <w:tcW w:w="1557" w:type="dxa"/>
            <w:vMerge/>
            <w:tcBorders>
              <w:left w:val="single" w:sz="4" w:space="0" w:color="000000"/>
              <w:right w:val="single" w:sz="4" w:space="0" w:color="000000"/>
            </w:tcBorders>
          </w:tcPr>
          <w:p w14:paraId="5BC4F9EB" w14:textId="77777777" w:rsidR="0083136D" w:rsidRDefault="0083136D">
            <w:pPr>
              <w:jc w:val="left"/>
              <w:rPr>
                <w:rFonts w:ascii="Arial" w:hAnsi="Arial" w:cs="Arial"/>
                <w:color w:val="000000"/>
                <w:sz w:val="22"/>
                <w:szCs w:val="22"/>
              </w:rPr>
            </w:pPr>
          </w:p>
        </w:tc>
      </w:tr>
      <w:tr w:rsidR="0083136D" w14:paraId="70E865CE" w14:textId="77777777">
        <w:trPr>
          <w:trHeight w:val="326"/>
        </w:trPr>
        <w:tc>
          <w:tcPr>
            <w:tcW w:w="707" w:type="dxa"/>
            <w:vMerge/>
            <w:tcBorders>
              <w:top w:val="single" w:sz="4" w:space="0" w:color="000000"/>
              <w:left w:val="single" w:sz="4" w:space="0" w:color="000000"/>
              <w:bottom w:val="single" w:sz="4" w:space="0" w:color="000000"/>
              <w:right w:val="single" w:sz="4" w:space="0" w:color="000000"/>
            </w:tcBorders>
            <w:vAlign w:val="center"/>
          </w:tcPr>
          <w:p w14:paraId="5FA75900" w14:textId="77777777" w:rsidR="0083136D" w:rsidRDefault="0083136D">
            <w:pPr>
              <w:jc w:val="center"/>
              <w:rPr>
                <w:rFonts w:ascii="宋体" w:hAnsi="宋体" w:cs="宋体" w:hint="eastAsia"/>
                <w:color w:val="000000"/>
                <w:sz w:val="20"/>
                <w:szCs w:val="20"/>
              </w:rPr>
            </w:pP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320E3BBA" w14:textId="77777777" w:rsidR="0083136D" w:rsidRDefault="0083136D">
            <w:pPr>
              <w:jc w:val="left"/>
              <w:rPr>
                <w:rFonts w:ascii="Arial" w:hAnsi="Arial" w:cs="Arial"/>
                <w:color w:val="000000"/>
                <w:sz w:val="22"/>
                <w:szCs w:val="22"/>
              </w:rPr>
            </w:pPr>
          </w:p>
        </w:tc>
        <w:tc>
          <w:tcPr>
            <w:tcW w:w="1528" w:type="dxa"/>
            <w:vMerge/>
            <w:tcBorders>
              <w:top w:val="single" w:sz="4" w:space="0" w:color="000000"/>
              <w:left w:val="single" w:sz="4" w:space="0" w:color="000000"/>
              <w:bottom w:val="single" w:sz="4" w:space="0" w:color="000000"/>
              <w:right w:val="single" w:sz="4" w:space="0" w:color="000000"/>
            </w:tcBorders>
            <w:vAlign w:val="center"/>
          </w:tcPr>
          <w:p w14:paraId="67162988" w14:textId="77777777" w:rsidR="0083136D" w:rsidRDefault="0083136D">
            <w:pPr>
              <w:jc w:val="center"/>
              <w:rPr>
                <w:rFonts w:ascii="Arial" w:hAnsi="Arial" w:cs="Arial"/>
                <w:color w:val="000000"/>
                <w:sz w:val="22"/>
                <w:szCs w:val="22"/>
              </w:rPr>
            </w:pPr>
          </w:p>
        </w:tc>
        <w:tc>
          <w:tcPr>
            <w:tcW w:w="1585" w:type="dxa"/>
            <w:vMerge/>
            <w:tcBorders>
              <w:top w:val="single" w:sz="4" w:space="0" w:color="000000"/>
              <w:left w:val="single" w:sz="4" w:space="0" w:color="000000"/>
              <w:bottom w:val="single" w:sz="4" w:space="0" w:color="000000"/>
              <w:right w:val="single" w:sz="4" w:space="0" w:color="000000"/>
            </w:tcBorders>
            <w:vAlign w:val="center"/>
          </w:tcPr>
          <w:p w14:paraId="584433E0" w14:textId="77777777" w:rsidR="0083136D" w:rsidRDefault="0083136D">
            <w:pPr>
              <w:jc w:val="center"/>
              <w:rPr>
                <w:rFonts w:ascii="宋体" w:hAnsi="宋体" w:cs="宋体" w:hint="eastAsia"/>
                <w:color w:val="000000"/>
                <w:sz w:val="20"/>
                <w:szCs w:val="20"/>
              </w:rPr>
            </w:pPr>
          </w:p>
        </w:tc>
        <w:tc>
          <w:tcPr>
            <w:tcW w:w="1536" w:type="dxa"/>
            <w:vMerge/>
            <w:tcBorders>
              <w:top w:val="single" w:sz="4" w:space="0" w:color="000000"/>
              <w:left w:val="single" w:sz="4" w:space="0" w:color="000000"/>
              <w:bottom w:val="single" w:sz="4" w:space="0" w:color="000000"/>
              <w:right w:val="single" w:sz="4" w:space="0" w:color="000000"/>
            </w:tcBorders>
          </w:tcPr>
          <w:p w14:paraId="4B8700AD" w14:textId="77777777" w:rsidR="0083136D" w:rsidRDefault="0083136D">
            <w:pPr>
              <w:jc w:val="left"/>
              <w:rPr>
                <w:rFonts w:ascii="Arial" w:hAnsi="Arial" w:cs="Arial"/>
                <w:color w:val="000000"/>
                <w:sz w:val="22"/>
                <w:szCs w:val="22"/>
              </w:rPr>
            </w:pPr>
          </w:p>
        </w:tc>
        <w:tc>
          <w:tcPr>
            <w:tcW w:w="1751" w:type="dxa"/>
            <w:vMerge/>
            <w:tcBorders>
              <w:top w:val="single" w:sz="4" w:space="0" w:color="000000"/>
              <w:left w:val="single" w:sz="4" w:space="0" w:color="000000"/>
              <w:bottom w:val="single" w:sz="4" w:space="0" w:color="000000"/>
              <w:right w:val="single" w:sz="4" w:space="0" w:color="000000"/>
            </w:tcBorders>
          </w:tcPr>
          <w:p w14:paraId="1531C0B2" w14:textId="77777777" w:rsidR="0083136D" w:rsidRDefault="0083136D">
            <w:pPr>
              <w:jc w:val="left"/>
              <w:rPr>
                <w:rFonts w:ascii="Arial" w:hAnsi="Arial" w:cs="Arial"/>
                <w:color w:val="000000"/>
                <w:sz w:val="22"/>
                <w:szCs w:val="22"/>
              </w:rPr>
            </w:pPr>
          </w:p>
        </w:tc>
        <w:tc>
          <w:tcPr>
            <w:tcW w:w="1557" w:type="dxa"/>
            <w:vMerge/>
            <w:tcBorders>
              <w:top w:val="single" w:sz="4" w:space="0" w:color="000000"/>
              <w:left w:val="single" w:sz="4" w:space="0" w:color="000000"/>
              <w:bottom w:val="single" w:sz="4" w:space="0" w:color="000000"/>
              <w:right w:val="single" w:sz="4" w:space="0" w:color="000000"/>
            </w:tcBorders>
          </w:tcPr>
          <w:p w14:paraId="30BA29F5" w14:textId="77777777" w:rsidR="0083136D" w:rsidRDefault="0083136D">
            <w:pPr>
              <w:jc w:val="left"/>
              <w:rPr>
                <w:rFonts w:ascii="Arial" w:hAnsi="Arial" w:cs="Arial"/>
                <w:color w:val="000000"/>
                <w:sz w:val="22"/>
                <w:szCs w:val="22"/>
              </w:rPr>
            </w:pPr>
          </w:p>
        </w:tc>
      </w:tr>
      <w:tr w:rsidR="0083136D" w14:paraId="0825694A" w14:textId="77777777">
        <w:trPr>
          <w:trHeight w:val="700"/>
        </w:trPr>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1E968CD2"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得分小计</w:t>
            </w:r>
          </w:p>
        </w:tc>
        <w:tc>
          <w:tcPr>
            <w:tcW w:w="1585" w:type="dxa"/>
            <w:tcBorders>
              <w:top w:val="single" w:sz="4" w:space="0" w:color="000000"/>
              <w:left w:val="single" w:sz="4" w:space="0" w:color="000000"/>
              <w:bottom w:val="single" w:sz="4" w:space="0" w:color="000000"/>
              <w:right w:val="single" w:sz="4" w:space="0" w:color="000000"/>
            </w:tcBorders>
            <w:vAlign w:val="center"/>
          </w:tcPr>
          <w:p w14:paraId="10A506DE"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100</w:t>
            </w:r>
          </w:p>
        </w:tc>
        <w:tc>
          <w:tcPr>
            <w:tcW w:w="1536" w:type="dxa"/>
            <w:tcBorders>
              <w:top w:val="single" w:sz="4" w:space="0" w:color="000000"/>
              <w:left w:val="single" w:sz="4" w:space="0" w:color="000000"/>
              <w:bottom w:val="single" w:sz="4" w:space="0" w:color="000000"/>
              <w:right w:val="single" w:sz="4" w:space="0" w:color="000000"/>
            </w:tcBorders>
          </w:tcPr>
          <w:p w14:paraId="26053D6E"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2126314"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066FC000" w14:textId="77777777" w:rsidR="0083136D" w:rsidRDefault="0083136D">
            <w:pPr>
              <w:jc w:val="left"/>
              <w:rPr>
                <w:rFonts w:ascii="Arial" w:hAnsi="Arial" w:cs="Arial"/>
                <w:color w:val="000000"/>
                <w:sz w:val="22"/>
                <w:szCs w:val="22"/>
              </w:rPr>
            </w:pPr>
          </w:p>
        </w:tc>
      </w:tr>
      <w:tr w:rsidR="0083136D" w14:paraId="38AA5A4E" w14:textId="77777777">
        <w:trPr>
          <w:trHeight w:val="720"/>
        </w:trPr>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1E44F295"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信用等级加分项</w:t>
            </w:r>
            <w:r>
              <w:rPr>
                <w:rFonts w:ascii="宋体" w:hAnsi="宋体" w:cs="宋体" w:hint="eastAsia"/>
                <w:color w:val="000000"/>
                <w:kern w:val="0"/>
                <w:sz w:val="20"/>
                <w:szCs w:val="20"/>
                <w:lang w:bidi="ar"/>
              </w:rPr>
              <w:t>（公司库内供应商评定）</w:t>
            </w:r>
          </w:p>
        </w:tc>
        <w:tc>
          <w:tcPr>
            <w:tcW w:w="1585" w:type="dxa"/>
            <w:tcBorders>
              <w:top w:val="single" w:sz="4" w:space="0" w:color="000000"/>
              <w:left w:val="single" w:sz="4" w:space="0" w:color="000000"/>
              <w:bottom w:val="single" w:sz="4" w:space="0" w:color="000000"/>
              <w:right w:val="single" w:sz="4" w:space="0" w:color="000000"/>
            </w:tcBorders>
            <w:vAlign w:val="center"/>
          </w:tcPr>
          <w:p w14:paraId="561B0888" w14:textId="77777777" w:rsidR="0083136D" w:rsidRDefault="008E53F9">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5</w:t>
            </w:r>
          </w:p>
        </w:tc>
        <w:tc>
          <w:tcPr>
            <w:tcW w:w="1536" w:type="dxa"/>
            <w:tcBorders>
              <w:top w:val="single" w:sz="4" w:space="0" w:color="000000"/>
              <w:left w:val="single" w:sz="4" w:space="0" w:color="000000"/>
              <w:bottom w:val="single" w:sz="4" w:space="0" w:color="000000"/>
              <w:right w:val="single" w:sz="4" w:space="0" w:color="000000"/>
            </w:tcBorders>
          </w:tcPr>
          <w:p w14:paraId="66233168"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6F2B411D" w14:textId="77777777" w:rsidR="0083136D" w:rsidRDefault="0083136D">
            <w:pPr>
              <w:jc w:val="center"/>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696DE9AC" w14:textId="77777777" w:rsidR="0083136D" w:rsidRDefault="0083136D">
            <w:pPr>
              <w:jc w:val="left"/>
              <w:rPr>
                <w:rFonts w:ascii="Arial" w:hAnsi="Arial" w:cs="Arial"/>
                <w:color w:val="000000"/>
                <w:sz w:val="22"/>
                <w:szCs w:val="22"/>
              </w:rPr>
            </w:pPr>
          </w:p>
        </w:tc>
      </w:tr>
      <w:tr w:rsidR="0083136D" w14:paraId="452B22B1" w14:textId="77777777">
        <w:trPr>
          <w:trHeight w:val="705"/>
        </w:trPr>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7A572E9C" w14:textId="77777777" w:rsidR="0083136D" w:rsidRDefault="008E53F9">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得分合计</w:t>
            </w:r>
          </w:p>
        </w:tc>
        <w:tc>
          <w:tcPr>
            <w:tcW w:w="1585" w:type="dxa"/>
            <w:tcBorders>
              <w:top w:val="single" w:sz="4" w:space="0" w:color="000000"/>
              <w:left w:val="single" w:sz="4" w:space="0" w:color="000000"/>
              <w:bottom w:val="single" w:sz="4" w:space="0" w:color="000000"/>
              <w:right w:val="single" w:sz="4" w:space="0" w:color="000000"/>
            </w:tcBorders>
          </w:tcPr>
          <w:p w14:paraId="7DA4136D" w14:textId="77777777" w:rsidR="0083136D" w:rsidRDefault="0083136D">
            <w:pPr>
              <w:jc w:val="left"/>
              <w:rPr>
                <w:rFonts w:ascii="Arial" w:hAnsi="Arial" w:cs="Arial"/>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tcPr>
          <w:p w14:paraId="1A8A2713" w14:textId="77777777" w:rsidR="0083136D" w:rsidRDefault="0083136D">
            <w:pPr>
              <w:jc w:val="left"/>
              <w:rPr>
                <w:rFonts w:ascii="Arial" w:hAnsi="Arial" w:cs="Arial"/>
                <w:color w:val="000000"/>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109BBB9" w14:textId="77777777" w:rsidR="0083136D" w:rsidRDefault="0083136D">
            <w:pPr>
              <w:jc w:val="left"/>
              <w:rPr>
                <w:rFonts w:ascii="Arial" w:hAnsi="Arial" w:cs="Arial"/>
                <w:color w:val="000000"/>
                <w:sz w:val="22"/>
                <w:szCs w:val="22"/>
              </w:rPr>
            </w:pPr>
          </w:p>
        </w:tc>
        <w:tc>
          <w:tcPr>
            <w:tcW w:w="1557" w:type="dxa"/>
            <w:tcBorders>
              <w:top w:val="single" w:sz="4" w:space="0" w:color="000000"/>
              <w:left w:val="single" w:sz="4" w:space="0" w:color="000000"/>
              <w:bottom w:val="single" w:sz="4" w:space="0" w:color="000000"/>
              <w:right w:val="single" w:sz="4" w:space="0" w:color="000000"/>
            </w:tcBorders>
          </w:tcPr>
          <w:p w14:paraId="2D738E69" w14:textId="77777777" w:rsidR="0083136D" w:rsidRDefault="0083136D">
            <w:pPr>
              <w:jc w:val="left"/>
              <w:rPr>
                <w:rFonts w:ascii="Arial" w:hAnsi="Arial" w:cs="Arial"/>
                <w:color w:val="000000"/>
                <w:sz w:val="22"/>
                <w:szCs w:val="22"/>
              </w:rPr>
            </w:pPr>
          </w:p>
        </w:tc>
      </w:tr>
      <w:tr w:rsidR="0083136D" w14:paraId="571BD74A" w14:textId="77777777">
        <w:trPr>
          <w:trHeight w:val="210"/>
        </w:trPr>
        <w:tc>
          <w:tcPr>
            <w:tcW w:w="9853" w:type="dxa"/>
            <w:gridSpan w:val="7"/>
            <w:tcBorders>
              <w:top w:val="nil"/>
              <w:left w:val="nil"/>
              <w:bottom w:val="nil"/>
              <w:right w:val="nil"/>
            </w:tcBorders>
            <w:vAlign w:val="bottom"/>
          </w:tcPr>
          <w:p w14:paraId="22DEC442" w14:textId="77777777" w:rsidR="0083136D" w:rsidRDefault="008E53F9">
            <w:pPr>
              <w:widowControl/>
              <w:jc w:val="left"/>
              <w:textAlignment w:val="bottom"/>
              <w:rPr>
                <w:rFonts w:ascii="Arial" w:hAnsi="Arial" w:cs="Arial"/>
                <w:color w:val="000000"/>
                <w:sz w:val="22"/>
                <w:szCs w:val="22"/>
              </w:rPr>
            </w:pPr>
            <w:r>
              <w:rPr>
                <w:rStyle w:val="font91"/>
                <w:lang w:bidi="ar"/>
              </w:rPr>
              <w:t>说明：评价内容及权重系数可结合工程实际作适当调整 ·计算分数取小数点后两位，以下四舍五入。</w:t>
            </w:r>
          </w:p>
        </w:tc>
      </w:tr>
      <w:tr w:rsidR="0083136D" w14:paraId="5EDD49AD" w14:textId="77777777">
        <w:trPr>
          <w:trHeight w:val="780"/>
        </w:trPr>
        <w:tc>
          <w:tcPr>
            <w:tcW w:w="9853" w:type="dxa"/>
            <w:gridSpan w:val="7"/>
            <w:tcBorders>
              <w:top w:val="nil"/>
              <w:left w:val="nil"/>
              <w:bottom w:val="nil"/>
              <w:right w:val="nil"/>
            </w:tcBorders>
            <w:vAlign w:val="bottom"/>
          </w:tcPr>
          <w:p w14:paraId="621F1E61" w14:textId="77777777" w:rsidR="0083136D" w:rsidRDefault="008E53F9">
            <w:pPr>
              <w:widowControl/>
              <w:jc w:val="left"/>
              <w:textAlignment w:val="bottom"/>
              <w:rPr>
                <w:rFonts w:ascii="Arial" w:hAnsi="Arial" w:cs="Arial"/>
                <w:color w:val="000000"/>
                <w:sz w:val="22"/>
                <w:szCs w:val="22"/>
              </w:rPr>
            </w:pPr>
            <w:r>
              <w:rPr>
                <w:rStyle w:val="font81"/>
                <w:lang w:bidi="ar"/>
              </w:rPr>
              <w:lastRenderedPageBreak/>
              <w:t xml:space="preserve">评委签字： </w:t>
            </w:r>
          </w:p>
        </w:tc>
      </w:tr>
    </w:tbl>
    <w:p w14:paraId="5F2C2E97" w14:textId="77777777" w:rsidR="00510E16" w:rsidRPr="00510E16" w:rsidRDefault="00510E16" w:rsidP="00510E16">
      <w:pPr>
        <w:pStyle w:val="20"/>
        <w:ind w:firstLine="480"/>
      </w:pPr>
    </w:p>
    <w:p w14:paraId="5775CA9D" w14:textId="77777777" w:rsidR="0083136D" w:rsidRDefault="0083136D">
      <w:pPr>
        <w:tabs>
          <w:tab w:val="left" w:pos="1418"/>
        </w:tabs>
        <w:spacing w:line="360" w:lineRule="auto"/>
        <w:rPr>
          <w:rFonts w:ascii="宋体" w:hAnsi="宋体" w:hint="eastAsia"/>
          <w:b/>
          <w:bCs/>
          <w:szCs w:val="21"/>
        </w:rPr>
      </w:pPr>
    </w:p>
    <w:p w14:paraId="5CEABEFA" w14:textId="2143C9E1" w:rsidR="0083136D" w:rsidRDefault="008E53F9">
      <w:pPr>
        <w:spacing w:line="720" w:lineRule="auto"/>
        <w:rPr>
          <w:rFonts w:ascii="宋体" w:hAnsi="宋体" w:cs="金山简魏碑" w:hint="eastAsia"/>
          <w:b/>
          <w:bCs/>
          <w:sz w:val="32"/>
          <w:szCs w:val="32"/>
        </w:rPr>
      </w:pPr>
      <w:r>
        <w:rPr>
          <w:rFonts w:ascii="华文新魏" w:eastAsia="华文新魏" w:hAnsi="华文新魏" w:cs="华文新魏" w:hint="eastAsia"/>
          <w:b/>
          <w:bCs/>
          <w:sz w:val="44"/>
          <w:szCs w:val="44"/>
        </w:rPr>
        <w:t xml:space="preserve">正 本 </w:t>
      </w:r>
      <w:r>
        <w:rPr>
          <w:rFonts w:ascii="宋体" w:hAnsi="宋体" w:hint="eastAsia"/>
          <w:b/>
          <w:bCs/>
          <w:sz w:val="32"/>
          <w:szCs w:val="32"/>
        </w:rPr>
        <w:t xml:space="preserve">              招标编号：</w:t>
      </w:r>
      <w:r w:rsidR="00E7021B">
        <w:rPr>
          <w:rFonts w:ascii="宋体" w:hAnsi="宋体" w:hint="eastAsia"/>
          <w:b/>
          <w:bCs/>
          <w:sz w:val="32"/>
          <w:szCs w:val="32"/>
        </w:rPr>
        <w:t>GZSW2026-03-02</w:t>
      </w:r>
    </w:p>
    <w:p w14:paraId="34AD63C6" w14:textId="77777777" w:rsidR="0083136D" w:rsidRDefault="0083136D">
      <w:pPr>
        <w:jc w:val="center"/>
        <w:rPr>
          <w:rFonts w:ascii="宋体" w:hAnsi="宋体" w:cs="金山简魏碑" w:hint="eastAsia"/>
          <w:b/>
          <w:bCs/>
          <w:sz w:val="72"/>
          <w:szCs w:val="21"/>
        </w:rPr>
      </w:pPr>
    </w:p>
    <w:p w14:paraId="7AD96C6E" w14:textId="72A2DBF8" w:rsidR="0083136D" w:rsidRDefault="00690CAA">
      <w:pPr>
        <w:jc w:val="center"/>
        <w:rPr>
          <w:rFonts w:ascii="宋体" w:hAnsi="宋体" w:cs="金山简魏碑" w:hint="eastAsia"/>
          <w:b/>
          <w:bCs/>
          <w:sz w:val="44"/>
          <w:szCs w:val="44"/>
        </w:rPr>
      </w:pPr>
      <w:r>
        <w:rPr>
          <w:rFonts w:ascii="宋体" w:hAnsi="宋体" w:cs="金山简魏碑" w:hint="eastAsia"/>
          <w:b/>
          <w:bCs/>
          <w:sz w:val="44"/>
          <w:szCs w:val="44"/>
        </w:rPr>
        <w:t>广州山河智能机器股份有限</w:t>
      </w:r>
      <w:r w:rsidR="008E53F9">
        <w:rPr>
          <w:rFonts w:ascii="宋体" w:hAnsi="宋体" w:cs="金山简魏碑" w:hint="eastAsia"/>
          <w:b/>
          <w:bCs/>
          <w:sz w:val="44"/>
          <w:szCs w:val="44"/>
        </w:rPr>
        <w:t>公司</w:t>
      </w:r>
    </w:p>
    <w:p w14:paraId="0221BF6F" w14:textId="77777777" w:rsidR="0083136D" w:rsidRDefault="0083136D">
      <w:pPr>
        <w:jc w:val="center"/>
        <w:rPr>
          <w:rFonts w:ascii="宋体" w:hAnsi="宋体" w:cs="金山简魏碑" w:hint="eastAsia"/>
          <w:b/>
          <w:bCs/>
          <w:sz w:val="44"/>
          <w:szCs w:val="44"/>
        </w:rPr>
      </w:pPr>
    </w:p>
    <w:p w14:paraId="63B9C862" w14:textId="77777777" w:rsidR="0083136D" w:rsidRDefault="008E53F9">
      <w:pPr>
        <w:spacing w:line="360" w:lineRule="auto"/>
        <w:jc w:val="center"/>
        <w:rPr>
          <w:rFonts w:ascii="宋体" w:hAnsi="宋体" w:cs="Courier New" w:hint="eastAsia"/>
          <w:b/>
          <w:bCs/>
          <w:sz w:val="72"/>
          <w:szCs w:val="72"/>
        </w:rPr>
      </w:pPr>
      <w:r>
        <w:rPr>
          <w:rFonts w:ascii="宋体" w:hAnsi="宋体" w:cs="Courier New" w:hint="eastAsia"/>
          <w:b/>
          <w:bCs/>
          <w:sz w:val="72"/>
          <w:szCs w:val="72"/>
        </w:rPr>
        <w:t>分 包 类</w:t>
      </w:r>
    </w:p>
    <w:p w14:paraId="6949473F" w14:textId="77777777" w:rsidR="0083136D" w:rsidRDefault="008E53F9">
      <w:pPr>
        <w:spacing w:line="360" w:lineRule="auto"/>
        <w:jc w:val="center"/>
        <w:rPr>
          <w:rFonts w:ascii="宋体" w:hAnsi="宋体" w:cs="金山简魏碑" w:hint="eastAsia"/>
          <w:b/>
          <w:bCs/>
          <w:sz w:val="72"/>
          <w:szCs w:val="21"/>
        </w:rPr>
      </w:pPr>
      <w:r>
        <w:rPr>
          <w:rFonts w:ascii="宋体" w:hAnsi="宋体" w:cs="金山简魏碑" w:hint="eastAsia"/>
          <w:b/>
          <w:bCs/>
          <w:sz w:val="72"/>
          <w:szCs w:val="21"/>
        </w:rPr>
        <w:t>投 标 文 件</w:t>
      </w:r>
    </w:p>
    <w:p w14:paraId="3B3F1F18" w14:textId="77777777" w:rsidR="0083136D" w:rsidRDefault="0083136D">
      <w:pPr>
        <w:jc w:val="center"/>
        <w:rPr>
          <w:rFonts w:ascii="宋体" w:hAnsi="宋体" w:cs="金山简魏碑" w:hint="eastAsia"/>
          <w:b/>
          <w:bCs/>
          <w:sz w:val="72"/>
          <w:szCs w:val="21"/>
        </w:rPr>
      </w:pPr>
    </w:p>
    <w:p w14:paraId="7F98A213" w14:textId="77777777" w:rsidR="0083136D" w:rsidRDefault="0083136D">
      <w:pPr>
        <w:rPr>
          <w:rFonts w:ascii="宋体" w:hAnsi="宋体" w:cs="金山简魏碑" w:hint="eastAsia"/>
          <w:sz w:val="32"/>
          <w:szCs w:val="21"/>
          <w:u w:val="single"/>
        </w:rPr>
      </w:pPr>
    </w:p>
    <w:p w14:paraId="1D8EA240" w14:textId="654DE241" w:rsidR="0083136D" w:rsidRDefault="008E53F9" w:rsidP="00510E16">
      <w:pPr>
        <w:ind w:leftChars="224" w:left="4463" w:hangingChars="1243" w:hanging="3993"/>
        <w:rPr>
          <w:rFonts w:ascii="宋体" w:hAnsi="宋体" w:hint="eastAsia"/>
          <w:bCs/>
          <w:sz w:val="32"/>
          <w:szCs w:val="32"/>
          <w:u w:val="single"/>
        </w:rPr>
      </w:pPr>
      <w:r>
        <w:rPr>
          <w:rFonts w:ascii="宋体" w:hAnsi="宋体" w:cs="金山简魏碑" w:hint="eastAsia"/>
          <w:b/>
          <w:bCs/>
          <w:sz w:val="32"/>
          <w:szCs w:val="21"/>
        </w:rPr>
        <w:t xml:space="preserve">招 标 项 目: </w:t>
      </w:r>
      <w:r w:rsidR="00510E16">
        <w:rPr>
          <w:rFonts w:ascii="宋体" w:hAnsi="宋体" w:cs="金山简魏碑" w:hint="eastAsia"/>
          <w:b/>
          <w:bCs/>
          <w:sz w:val="32"/>
          <w:szCs w:val="21"/>
          <w:u w:val="single"/>
        </w:rPr>
        <w:t>广州山河69号</w:t>
      </w:r>
      <w:r w:rsidR="00690CAA">
        <w:rPr>
          <w:rFonts w:ascii="宋体" w:hAnsi="宋体" w:cs="金山简魏碑" w:hint="eastAsia"/>
          <w:b/>
          <w:bCs/>
          <w:sz w:val="32"/>
          <w:szCs w:val="21"/>
          <w:u w:val="single"/>
        </w:rPr>
        <w:t>盾构机改造劳务</w:t>
      </w:r>
    </w:p>
    <w:p w14:paraId="03F321BC" w14:textId="77777777" w:rsidR="0083136D" w:rsidRDefault="0083136D">
      <w:pPr>
        <w:ind w:leftChars="224" w:left="2854" w:hangingChars="745" w:hanging="2384"/>
        <w:rPr>
          <w:rFonts w:ascii="宋体" w:hAnsi="宋体" w:hint="eastAsia"/>
          <w:bCs/>
          <w:sz w:val="32"/>
          <w:szCs w:val="32"/>
          <w:u w:val="single"/>
        </w:rPr>
      </w:pPr>
    </w:p>
    <w:p w14:paraId="2161CA6B" w14:textId="77777777" w:rsidR="0083136D" w:rsidRDefault="008E53F9">
      <w:pPr>
        <w:ind w:leftChars="224" w:left="2542" w:hangingChars="645" w:hanging="2072"/>
        <w:rPr>
          <w:rFonts w:ascii="宋体" w:hAnsi="宋体" w:cs="金山简魏碑" w:hint="eastAsia"/>
          <w:b/>
          <w:bCs/>
          <w:sz w:val="32"/>
          <w:szCs w:val="21"/>
          <w:u w:val="single"/>
        </w:rPr>
      </w:pPr>
      <w:r>
        <w:rPr>
          <w:rFonts w:ascii="宋体" w:hAnsi="宋体" w:cs="金山简魏碑" w:hint="eastAsia"/>
          <w:b/>
          <w:bCs/>
          <w:sz w:val="32"/>
          <w:szCs w:val="21"/>
        </w:rPr>
        <w:t>投标人(盖章)：</w:t>
      </w:r>
      <w:r>
        <w:rPr>
          <w:rFonts w:ascii="宋体" w:hAnsi="宋体" w:cs="金山简魏碑" w:hint="eastAsia"/>
          <w:b/>
          <w:bCs/>
          <w:sz w:val="32"/>
          <w:szCs w:val="21"/>
          <w:u w:val="single"/>
        </w:rPr>
        <w:t xml:space="preserve"> </w:t>
      </w:r>
      <w:r>
        <w:rPr>
          <w:rFonts w:ascii="宋体" w:hAnsi="宋体" w:cs="金山简魏碑" w:hint="eastAsia"/>
          <w:sz w:val="32"/>
          <w:szCs w:val="21"/>
          <w:u w:val="single"/>
        </w:rPr>
        <w:t xml:space="preserve"> </w:t>
      </w:r>
      <w:r>
        <w:rPr>
          <w:rFonts w:ascii="宋体" w:hAnsi="宋体" w:cs="金山简魏碑" w:hint="eastAsia"/>
          <w:b/>
          <w:bCs/>
          <w:sz w:val="32"/>
          <w:szCs w:val="21"/>
          <w:u w:val="single"/>
        </w:rPr>
        <w:t xml:space="preserve">                                 </w:t>
      </w:r>
    </w:p>
    <w:p w14:paraId="3F9F2949" w14:textId="77777777" w:rsidR="0083136D" w:rsidRDefault="0083136D">
      <w:pPr>
        <w:rPr>
          <w:rFonts w:ascii="宋体" w:hAnsi="宋体" w:cs="金山简魏碑" w:hint="eastAsia"/>
          <w:b/>
          <w:bCs/>
          <w:sz w:val="32"/>
          <w:szCs w:val="21"/>
        </w:rPr>
      </w:pPr>
    </w:p>
    <w:p w14:paraId="57FFBB1F" w14:textId="77777777" w:rsidR="0083136D" w:rsidRDefault="008E53F9">
      <w:pPr>
        <w:ind w:firstLineChars="147" w:firstLine="472"/>
        <w:rPr>
          <w:rFonts w:ascii="宋体" w:hAnsi="宋体" w:cs="金山简魏碑" w:hint="eastAsia"/>
          <w:b/>
          <w:bCs/>
          <w:sz w:val="32"/>
          <w:szCs w:val="21"/>
          <w:u w:val="single"/>
        </w:rPr>
      </w:pPr>
      <w:r>
        <w:rPr>
          <w:rFonts w:ascii="宋体" w:hAnsi="宋体" w:cs="金山简魏碑" w:hint="eastAsia"/>
          <w:b/>
          <w:bCs/>
          <w:sz w:val="32"/>
          <w:szCs w:val="21"/>
        </w:rPr>
        <w:t>法定代表人或其委托代理人(签字或盖章)：</w:t>
      </w:r>
      <w:r>
        <w:rPr>
          <w:rFonts w:ascii="宋体" w:hAnsi="宋体" w:cs="金山简魏碑" w:hint="eastAsia"/>
          <w:b/>
          <w:bCs/>
          <w:sz w:val="32"/>
          <w:szCs w:val="21"/>
          <w:u w:val="single"/>
        </w:rPr>
        <w:t xml:space="preserve">                </w:t>
      </w:r>
    </w:p>
    <w:p w14:paraId="08BA79CB" w14:textId="77777777" w:rsidR="0083136D" w:rsidRDefault="0083136D">
      <w:pPr>
        <w:rPr>
          <w:rFonts w:ascii="宋体" w:hAnsi="宋体" w:cs="金山简魏碑" w:hint="eastAsia"/>
          <w:b/>
          <w:bCs/>
          <w:sz w:val="32"/>
          <w:szCs w:val="21"/>
        </w:rPr>
      </w:pPr>
    </w:p>
    <w:p w14:paraId="74DF18F0" w14:textId="77777777" w:rsidR="0083136D" w:rsidRDefault="008E53F9">
      <w:pPr>
        <w:ind w:firstLineChars="147" w:firstLine="472"/>
        <w:rPr>
          <w:rFonts w:ascii="宋体" w:hAnsi="宋体" w:cs="金山简魏碑" w:hint="eastAsia"/>
          <w:b/>
          <w:bCs/>
          <w:sz w:val="32"/>
          <w:szCs w:val="21"/>
        </w:rPr>
      </w:pPr>
      <w:r>
        <w:rPr>
          <w:rFonts w:ascii="宋体" w:hAnsi="宋体" w:cs="金山简魏碑" w:hint="eastAsia"/>
          <w:b/>
          <w:bCs/>
          <w:sz w:val="32"/>
          <w:szCs w:val="21"/>
        </w:rPr>
        <w:t>日       期：</w:t>
      </w:r>
      <w:r>
        <w:rPr>
          <w:rFonts w:ascii="宋体" w:hAnsi="宋体" w:cs="金山简魏碑" w:hint="eastAsia"/>
          <w:b/>
          <w:bCs/>
          <w:sz w:val="32"/>
          <w:szCs w:val="21"/>
          <w:u w:val="single"/>
        </w:rPr>
        <w:t xml:space="preserve">       </w:t>
      </w:r>
      <w:r>
        <w:rPr>
          <w:rFonts w:ascii="宋体" w:hAnsi="宋体" w:cs="金山简魏碑" w:hint="eastAsia"/>
          <w:b/>
          <w:bCs/>
          <w:sz w:val="32"/>
          <w:szCs w:val="21"/>
        </w:rPr>
        <w:t>年</w:t>
      </w:r>
      <w:r>
        <w:rPr>
          <w:rFonts w:ascii="宋体" w:hAnsi="宋体" w:cs="金山简魏碑" w:hint="eastAsia"/>
          <w:b/>
          <w:bCs/>
          <w:sz w:val="32"/>
          <w:szCs w:val="21"/>
          <w:u w:val="single"/>
        </w:rPr>
        <w:t xml:space="preserve">      </w:t>
      </w:r>
      <w:r>
        <w:rPr>
          <w:rFonts w:ascii="宋体" w:hAnsi="宋体" w:cs="金山简魏碑" w:hint="eastAsia"/>
          <w:b/>
          <w:bCs/>
          <w:sz w:val="32"/>
          <w:szCs w:val="21"/>
        </w:rPr>
        <w:t>月</w:t>
      </w:r>
      <w:r>
        <w:rPr>
          <w:rFonts w:ascii="宋体" w:hAnsi="宋体" w:cs="金山简魏碑" w:hint="eastAsia"/>
          <w:b/>
          <w:bCs/>
          <w:sz w:val="32"/>
          <w:szCs w:val="21"/>
          <w:u w:val="single"/>
        </w:rPr>
        <w:t xml:space="preserve">     </w:t>
      </w:r>
      <w:r>
        <w:rPr>
          <w:rFonts w:ascii="宋体" w:hAnsi="宋体" w:cs="金山简魏碑" w:hint="eastAsia"/>
          <w:b/>
          <w:bCs/>
          <w:sz w:val="32"/>
          <w:szCs w:val="21"/>
        </w:rPr>
        <w:t>日</w:t>
      </w:r>
    </w:p>
    <w:p w14:paraId="2DCCB83C" w14:textId="77777777" w:rsidR="0083136D" w:rsidRDefault="0083136D">
      <w:pPr>
        <w:spacing w:afterLines="50" w:after="156" w:line="440" w:lineRule="exact"/>
        <w:jc w:val="center"/>
        <w:rPr>
          <w:rFonts w:ascii="宋体" w:hAnsi="宋体" w:hint="eastAsia"/>
          <w:sz w:val="44"/>
          <w:szCs w:val="21"/>
        </w:rPr>
      </w:pPr>
    </w:p>
    <w:p w14:paraId="21C491D1" w14:textId="77777777" w:rsidR="0083136D" w:rsidRDefault="0083136D">
      <w:pPr>
        <w:spacing w:afterLines="50" w:after="156" w:line="440" w:lineRule="exact"/>
        <w:rPr>
          <w:rFonts w:ascii="宋体" w:hAnsi="宋体" w:hint="eastAsia"/>
          <w:sz w:val="44"/>
          <w:szCs w:val="21"/>
        </w:rPr>
      </w:pPr>
    </w:p>
    <w:p w14:paraId="0D1AC55D" w14:textId="77777777" w:rsidR="0083136D" w:rsidRDefault="008E53F9">
      <w:pPr>
        <w:keepNext/>
        <w:keepLines/>
        <w:tabs>
          <w:tab w:val="left" w:pos="576"/>
          <w:tab w:val="left" w:pos="4032"/>
        </w:tabs>
        <w:spacing w:before="260" w:after="260" w:line="416" w:lineRule="auto"/>
        <w:jc w:val="center"/>
        <w:outlineLvl w:val="1"/>
        <w:rPr>
          <w:rFonts w:ascii="宋体" w:hAnsi="宋体" w:cs="宋体" w:hint="eastAsia"/>
          <w:b/>
          <w:bCs/>
          <w:sz w:val="44"/>
          <w:szCs w:val="44"/>
        </w:rPr>
      </w:pPr>
      <w:r>
        <w:rPr>
          <w:rFonts w:ascii="宋体" w:hAnsi="宋体" w:cs="宋体" w:hint="eastAsia"/>
          <w:b/>
          <w:bCs/>
          <w:sz w:val="44"/>
          <w:szCs w:val="44"/>
        </w:rPr>
        <w:lastRenderedPageBreak/>
        <w:t>目   录</w:t>
      </w:r>
    </w:p>
    <w:p w14:paraId="57122A5F"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一、法定代表人资格证明书</w:t>
      </w:r>
    </w:p>
    <w:p w14:paraId="6EF05115"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二、法定代表人授权委托书（如投标文件均由投标人法定代表人签字或盖章的，可不提交法定代表人授权委托书）</w:t>
      </w:r>
    </w:p>
    <w:p w14:paraId="146372EA"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三、投标函</w:t>
      </w:r>
    </w:p>
    <w:p w14:paraId="463C3E38"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四、工程量清单报价表</w:t>
      </w:r>
    </w:p>
    <w:p w14:paraId="102BC190" w14:textId="77777777" w:rsidR="0083136D" w:rsidRDefault="008E53F9">
      <w:pPr>
        <w:spacing w:line="720" w:lineRule="auto"/>
        <w:ind w:firstLine="560"/>
        <w:jc w:val="left"/>
        <w:rPr>
          <w:rFonts w:ascii="宋体" w:hAnsi="宋体" w:hint="eastAsia"/>
          <w:color w:val="000000"/>
          <w:sz w:val="30"/>
          <w:szCs w:val="30"/>
        </w:rPr>
      </w:pPr>
      <w:r>
        <w:rPr>
          <w:rFonts w:ascii="宋体" w:hAnsi="宋体" w:hint="eastAsia"/>
          <w:color w:val="000000"/>
          <w:sz w:val="30"/>
          <w:szCs w:val="30"/>
        </w:rPr>
        <w:t>五、设备资产情况</w:t>
      </w:r>
    </w:p>
    <w:p w14:paraId="79AD7545" w14:textId="77777777" w:rsidR="0083136D" w:rsidRDefault="008E53F9">
      <w:pPr>
        <w:spacing w:line="720" w:lineRule="auto"/>
        <w:ind w:firstLine="560"/>
        <w:jc w:val="left"/>
        <w:rPr>
          <w:rFonts w:ascii="宋体" w:hAnsi="宋体" w:hint="eastAsia"/>
          <w:color w:val="000000"/>
          <w:sz w:val="30"/>
          <w:szCs w:val="30"/>
        </w:rPr>
      </w:pPr>
      <w:r>
        <w:rPr>
          <w:rFonts w:ascii="宋体" w:hAnsi="宋体" w:hint="eastAsia"/>
          <w:color w:val="000000"/>
          <w:sz w:val="30"/>
          <w:szCs w:val="30"/>
        </w:rPr>
        <w:t>六、资质证明文件</w:t>
      </w:r>
    </w:p>
    <w:p w14:paraId="0E78CE9B" w14:textId="77777777" w:rsidR="0083136D" w:rsidRDefault="0083136D"/>
    <w:p w14:paraId="4B9AD192" w14:textId="77777777" w:rsidR="0083136D" w:rsidRDefault="0083136D"/>
    <w:p w14:paraId="0D66AFE6" w14:textId="77777777" w:rsidR="0083136D" w:rsidRDefault="0083136D"/>
    <w:p w14:paraId="3776C693" w14:textId="77777777" w:rsidR="0083136D" w:rsidRDefault="0083136D"/>
    <w:p w14:paraId="62ACBBD5" w14:textId="77777777" w:rsidR="0083136D" w:rsidRDefault="0083136D"/>
    <w:p w14:paraId="17AED0B2" w14:textId="77777777" w:rsidR="0083136D" w:rsidRDefault="0083136D"/>
    <w:p w14:paraId="2888E8E0" w14:textId="77777777" w:rsidR="0083136D" w:rsidRDefault="0083136D"/>
    <w:p w14:paraId="275A934C" w14:textId="77777777" w:rsidR="0083136D" w:rsidRDefault="0083136D"/>
    <w:p w14:paraId="58D18DBE" w14:textId="77777777" w:rsidR="0083136D" w:rsidRDefault="0083136D"/>
    <w:p w14:paraId="7A37A8A2" w14:textId="77777777" w:rsidR="0083136D" w:rsidRDefault="0083136D"/>
    <w:p w14:paraId="444D3D4C" w14:textId="77777777" w:rsidR="0083136D" w:rsidRDefault="0083136D"/>
    <w:p w14:paraId="62355C8E" w14:textId="77777777" w:rsidR="0083136D" w:rsidRDefault="0083136D"/>
    <w:p w14:paraId="774CE353" w14:textId="77777777" w:rsidR="00D96340" w:rsidRDefault="00D96340" w:rsidP="00D96340">
      <w:pPr>
        <w:pStyle w:val="20"/>
        <w:ind w:firstLine="480"/>
      </w:pPr>
    </w:p>
    <w:p w14:paraId="030D80EB" w14:textId="77777777" w:rsidR="00D96340" w:rsidRDefault="00D96340" w:rsidP="00D96340">
      <w:pPr>
        <w:pStyle w:val="20"/>
        <w:ind w:firstLine="480"/>
      </w:pPr>
    </w:p>
    <w:p w14:paraId="73850E5C" w14:textId="77777777" w:rsidR="00D96340" w:rsidRPr="00D96340" w:rsidRDefault="00D96340" w:rsidP="00D96340">
      <w:pPr>
        <w:pStyle w:val="20"/>
        <w:ind w:firstLine="480"/>
      </w:pPr>
    </w:p>
    <w:p w14:paraId="342CAC85" w14:textId="77777777" w:rsidR="0083136D" w:rsidRDefault="0083136D"/>
    <w:p w14:paraId="30E34A9A" w14:textId="77777777" w:rsidR="0083136D" w:rsidRDefault="008E53F9">
      <w:pPr>
        <w:keepNext/>
        <w:keepLines/>
        <w:tabs>
          <w:tab w:val="left" w:pos="576"/>
          <w:tab w:val="left" w:pos="4032"/>
        </w:tabs>
        <w:spacing w:before="260" w:after="260" w:line="416" w:lineRule="auto"/>
        <w:jc w:val="center"/>
        <w:outlineLvl w:val="1"/>
        <w:rPr>
          <w:rFonts w:ascii="宋体" w:hAnsi="宋体" w:cs="宋体" w:hint="eastAsia"/>
          <w:b/>
          <w:bCs/>
          <w:sz w:val="44"/>
          <w:szCs w:val="44"/>
        </w:rPr>
      </w:pPr>
      <w:r>
        <w:rPr>
          <w:rFonts w:ascii="宋体" w:hAnsi="宋体" w:cs="宋体" w:hint="eastAsia"/>
          <w:b/>
          <w:bCs/>
          <w:sz w:val="44"/>
          <w:szCs w:val="44"/>
        </w:rPr>
        <w:lastRenderedPageBreak/>
        <w:t>一、法定代表人资格证明书</w:t>
      </w:r>
    </w:p>
    <w:p w14:paraId="1AB1B915" w14:textId="77777777" w:rsidR="0083136D" w:rsidRDefault="0083136D">
      <w:pPr>
        <w:spacing w:line="360" w:lineRule="auto"/>
        <w:ind w:firstLineChars="200" w:firstLine="480"/>
        <w:rPr>
          <w:rFonts w:ascii="宋体" w:hAnsi="宋体" w:hint="eastAsia"/>
          <w:sz w:val="24"/>
          <w:szCs w:val="21"/>
        </w:rPr>
      </w:pPr>
    </w:p>
    <w:p w14:paraId="2F162AE1" w14:textId="77777777" w:rsidR="0083136D" w:rsidRDefault="0083136D">
      <w:pPr>
        <w:spacing w:line="360" w:lineRule="auto"/>
        <w:ind w:leftChars="133" w:left="279"/>
        <w:rPr>
          <w:rFonts w:ascii="宋体" w:hAnsi="宋体" w:hint="eastAsia"/>
          <w:sz w:val="28"/>
          <w:szCs w:val="21"/>
        </w:rPr>
      </w:pPr>
    </w:p>
    <w:p w14:paraId="0077C1D3" w14:textId="77777777" w:rsidR="0083136D" w:rsidRDefault="008E53F9">
      <w:pPr>
        <w:spacing w:line="480" w:lineRule="auto"/>
        <w:ind w:leftChars="133" w:left="279"/>
        <w:rPr>
          <w:rFonts w:ascii="宋体" w:hAnsi="宋体" w:hint="eastAsia"/>
          <w:sz w:val="24"/>
          <w:szCs w:val="21"/>
          <w:u w:val="single"/>
        </w:rPr>
      </w:pPr>
      <w:r>
        <w:rPr>
          <w:rFonts w:ascii="宋体" w:hAnsi="宋体" w:hint="eastAsia"/>
          <w:sz w:val="24"/>
          <w:szCs w:val="21"/>
        </w:rPr>
        <w:t>单位名称：</w:t>
      </w:r>
      <w:r>
        <w:rPr>
          <w:rFonts w:ascii="宋体" w:hAnsi="宋体" w:hint="eastAsia"/>
          <w:sz w:val="24"/>
          <w:szCs w:val="21"/>
          <w:u w:val="single"/>
        </w:rPr>
        <w:t xml:space="preserve">                                                                </w:t>
      </w:r>
    </w:p>
    <w:p w14:paraId="0D536517" w14:textId="77777777" w:rsidR="0083136D" w:rsidRDefault="008E53F9">
      <w:pPr>
        <w:spacing w:line="480" w:lineRule="auto"/>
        <w:ind w:leftChars="133" w:left="279"/>
        <w:rPr>
          <w:rFonts w:ascii="宋体" w:hAnsi="宋体" w:hint="eastAsia"/>
          <w:sz w:val="24"/>
          <w:szCs w:val="21"/>
          <w:u w:val="single"/>
        </w:rPr>
      </w:pPr>
      <w:r>
        <w:rPr>
          <w:rFonts w:ascii="宋体" w:hAnsi="宋体" w:hint="eastAsia"/>
          <w:sz w:val="24"/>
          <w:szCs w:val="21"/>
        </w:rPr>
        <w:t>地    址：</w:t>
      </w:r>
      <w:r>
        <w:rPr>
          <w:rFonts w:ascii="宋体" w:hAnsi="宋体" w:hint="eastAsia"/>
          <w:sz w:val="24"/>
          <w:szCs w:val="21"/>
          <w:u w:val="single"/>
        </w:rPr>
        <w:t xml:space="preserve">                                                           　　 </w:t>
      </w:r>
    </w:p>
    <w:p w14:paraId="5359E7FD" w14:textId="77777777" w:rsidR="0083136D" w:rsidRDefault="008E53F9">
      <w:pPr>
        <w:spacing w:line="480" w:lineRule="auto"/>
        <w:ind w:leftChars="133" w:left="279"/>
        <w:rPr>
          <w:rFonts w:ascii="宋体" w:hAnsi="宋体" w:hint="eastAsia"/>
          <w:sz w:val="24"/>
          <w:szCs w:val="21"/>
          <w:u w:val="single"/>
        </w:rPr>
      </w:pPr>
      <w:r>
        <w:rPr>
          <w:rFonts w:ascii="宋体" w:hAnsi="宋体" w:hint="eastAsia"/>
          <w:sz w:val="24"/>
          <w:szCs w:val="21"/>
        </w:rPr>
        <w:t>姓名：</w:t>
      </w:r>
      <w:r>
        <w:rPr>
          <w:rFonts w:ascii="宋体" w:hAnsi="宋体" w:hint="eastAsia"/>
          <w:sz w:val="24"/>
          <w:szCs w:val="21"/>
          <w:u w:val="single"/>
        </w:rPr>
        <w:t xml:space="preserve">　      　 </w:t>
      </w:r>
      <w:r>
        <w:rPr>
          <w:rFonts w:ascii="宋体" w:hAnsi="宋体" w:hint="eastAsia"/>
          <w:sz w:val="24"/>
          <w:szCs w:val="21"/>
        </w:rPr>
        <w:t>性别：</w:t>
      </w:r>
      <w:r>
        <w:rPr>
          <w:rFonts w:ascii="宋体" w:hAnsi="宋体" w:hint="eastAsia"/>
          <w:sz w:val="24"/>
          <w:szCs w:val="21"/>
          <w:u w:val="single"/>
        </w:rPr>
        <w:t xml:space="preserve"> 　  　  </w:t>
      </w:r>
      <w:r>
        <w:rPr>
          <w:rFonts w:ascii="宋体" w:hAnsi="宋体" w:hint="eastAsia"/>
          <w:sz w:val="24"/>
          <w:szCs w:val="21"/>
        </w:rPr>
        <w:t>年龄：</w:t>
      </w:r>
      <w:r>
        <w:rPr>
          <w:rFonts w:ascii="宋体" w:hAnsi="宋体" w:hint="eastAsia"/>
          <w:sz w:val="24"/>
          <w:szCs w:val="21"/>
          <w:u w:val="single"/>
        </w:rPr>
        <w:t xml:space="preserve">           </w:t>
      </w:r>
    </w:p>
    <w:p w14:paraId="3B25C8F0" w14:textId="77777777" w:rsidR="0083136D" w:rsidRDefault="008E53F9">
      <w:pPr>
        <w:spacing w:line="480" w:lineRule="auto"/>
        <w:ind w:leftChars="133" w:left="279"/>
        <w:rPr>
          <w:rFonts w:ascii="宋体" w:hAnsi="宋体" w:hint="eastAsia"/>
          <w:sz w:val="24"/>
          <w:szCs w:val="21"/>
        </w:rPr>
      </w:pPr>
      <w:r>
        <w:rPr>
          <w:rFonts w:ascii="宋体" w:hAnsi="宋体" w:hint="eastAsia"/>
          <w:sz w:val="24"/>
          <w:szCs w:val="21"/>
        </w:rPr>
        <w:t>职务：</w:t>
      </w:r>
      <w:r>
        <w:rPr>
          <w:rFonts w:ascii="宋体" w:hAnsi="宋体" w:hint="eastAsia"/>
          <w:sz w:val="24"/>
          <w:szCs w:val="21"/>
          <w:u w:val="single"/>
        </w:rPr>
        <w:t xml:space="preserve">           </w:t>
      </w:r>
      <w:r>
        <w:rPr>
          <w:rFonts w:ascii="宋体" w:hAnsi="宋体" w:hint="eastAsia"/>
          <w:sz w:val="24"/>
          <w:szCs w:val="21"/>
        </w:rPr>
        <w:t>电话：</w:t>
      </w:r>
      <w:r>
        <w:rPr>
          <w:rFonts w:ascii="宋体" w:hAnsi="宋体" w:hint="eastAsia"/>
          <w:sz w:val="24"/>
          <w:szCs w:val="21"/>
          <w:u w:val="single"/>
        </w:rPr>
        <w:t xml:space="preserve">　         　   </w:t>
      </w:r>
      <w:r>
        <w:rPr>
          <w:rFonts w:ascii="宋体" w:hAnsi="宋体" w:hint="eastAsia"/>
          <w:sz w:val="24"/>
          <w:szCs w:val="21"/>
        </w:rPr>
        <w:t xml:space="preserve"> 邮箱：</w:t>
      </w:r>
      <w:r>
        <w:rPr>
          <w:rFonts w:ascii="宋体" w:hAnsi="宋体" w:hint="eastAsia"/>
          <w:sz w:val="24"/>
          <w:szCs w:val="21"/>
          <w:u w:val="single"/>
        </w:rPr>
        <w:t xml:space="preserve"> 　                     　   </w:t>
      </w:r>
      <w:r>
        <w:rPr>
          <w:rFonts w:ascii="宋体" w:hAnsi="宋体" w:hint="eastAsia"/>
          <w:sz w:val="24"/>
          <w:szCs w:val="21"/>
        </w:rPr>
        <w:t xml:space="preserve"> </w:t>
      </w:r>
    </w:p>
    <w:p w14:paraId="339A7043" w14:textId="77777777" w:rsidR="0083136D" w:rsidRDefault="008E53F9">
      <w:pPr>
        <w:spacing w:line="480" w:lineRule="auto"/>
        <w:ind w:leftChars="133" w:left="279"/>
        <w:rPr>
          <w:rFonts w:ascii="宋体" w:hAnsi="宋体" w:hint="eastAsia"/>
          <w:sz w:val="24"/>
          <w:szCs w:val="21"/>
        </w:rPr>
      </w:pPr>
      <w:r>
        <w:rPr>
          <w:rFonts w:ascii="宋体" w:hAnsi="宋体" w:hint="eastAsia"/>
          <w:sz w:val="24"/>
          <w:szCs w:val="21"/>
        </w:rPr>
        <w:t>系</w:t>
      </w:r>
      <w:r>
        <w:rPr>
          <w:rFonts w:ascii="宋体" w:hAnsi="宋体" w:hint="eastAsia"/>
          <w:sz w:val="24"/>
          <w:szCs w:val="21"/>
          <w:u w:val="single"/>
        </w:rPr>
        <w:t xml:space="preserve">                                          </w:t>
      </w:r>
      <w:r>
        <w:rPr>
          <w:rFonts w:ascii="宋体" w:hAnsi="宋体" w:hint="eastAsia"/>
          <w:sz w:val="24"/>
          <w:szCs w:val="21"/>
        </w:rPr>
        <w:t>的法定代表人。</w:t>
      </w:r>
    </w:p>
    <w:p w14:paraId="46D18259" w14:textId="77777777" w:rsidR="0083136D" w:rsidRDefault="0083136D">
      <w:pPr>
        <w:spacing w:line="480" w:lineRule="auto"/>
        <w:ind w:leftChars="171" w:left="359"/>
        <w:rPr>
          <w:rFonts w:ascii="宋体" w:hAnsi="宋体" w:hint="eastAsia"/>
          <w:sz w:val="24"/>
          <w:szCs w:val="21"/>
        </w:rPr>
      </w:pPr>
    </w:p>
    <w:p w14:paraId="6E825929" w14:textId="77777777" w:rsidR="0083136D" w:rsidRDefault="008E53F9">
      <w:pPr>
        <w:spacing w:line="480" w:lineRule="auto"/>
        <w:ind w:leftChars="171" w:left="359"/>
        <w:rPr>
          <w:rFonts w:ascii="宋体" w:hAnsi="宋体" w:hint="eastAsia"/>
          <w:sz w:val="24"/>
          <w:szCs w:val="21"/>
        </w:rPr>
      </w:pPr>
      <w:r>
        <w:rPr>
          <w:rFonts w:ascii="宋体" w:hAnsi="宋体" w:hint="eastAsia"/>
          <w:sz w:val="24"/>
          <w:szCs w:val="21"/>
        </w:rPr>
        <w:t>特此证明。（附身份证正反面）</w:t>
      </w:r>
    </w:p>
    <w:p w14:paraId="19A36904" w14:textId="77777777" w:rsidR="0083136D" w:rsidRDefault="008E53F9">
      <w:pPr>
        <w:spacing w:line="480" w:lineRule="auto"/>
        <w:ind w:left="133" w:firstLine="720"/>
        <w:rPr>
          <w:rFonts w:ascii="宋体" w:hAnsi="宋体" w:hint="eastAsia"/>
          <w:sz w:val="24"/>
          <w:szCs w:val="21"/>
        </w:rPr>
      </w:pPr>
      <w:r>
        <w:rPr>
          <w:rFonts w:hint="eastAsia"/>
        </w:rPr>
        <w:t xml:space="preserve"> </w:t>
      </w:r>
    </w:p>
    <w:p w14:paraId="2D008051" w14:textId="77777777" w:rsidR="0083136D" w:rsidRDefault="0083136D">
      <w:pPr>
        <w:spacing w:line="480" w:lineRule="auto"/>
        <w:ind w:left="133" w:firstLine="720"/>
        <w:rPr>
          <w:rFonts w:ascii="宋体" w:hAnsi="宋体" w:hint="eastAsia"/>
          <w:sz w:val="24"/>
          <w:szCs w:val="21"/>
        </w:rPr>
      </w:pPr>
    </w:p>
    <w:p w14:paraId="0747704E" w14:textId="77777777" w:rsidR="0083136D" w:rsidRDefault="0083136D">
      <w:pPr>
        <w:spacing w:line="480" w:lineRule="auto"/>
        <w:rPr>
          <w:rFonts w:ascii="宋体" w:hAnsi="宋体" w:hint="eastAsia"/>
          <w:sz w:val="24"/>
          <w:szCs w:val="21"/>
        </w:rPr>
      </w:pPr>
    </w:p>
    <w:p w14:paraId="5AAC21BF" w14:textId="77777777" w:rsidR="0083136D" w:rsidRDefault="0083136D">
      <w:pPr>
        <w:spacing w:line="480" w:lineRule="auto"/>
        <w:ind w:left="133" w:firstLine="720"/>
        <w:rPr>
          <w:rFonts w:ascii="宋体" w:hAnsi="宋体" w:hint="eastAsia"/>
          <w:sz w:val="24"/>
          <w:szCs w:val="21"/>
        </w:rPr>
      </w:pPr>
    </w:p>
    <w:p w14:paraId="18978C2F" w14:textId="77777777" w:rsidR="0083136D" w:rsidRDefault="0083136D">
      <w:pPr>
        <w:pStyle w:val="20"/>
        <w:ind w:firstLine="480"/>
        <w:rPr>
          <w:rFonts w:ascii="宋体" w:hAnsi="宋体" w:hint="eastAsia"/>
          <w:szCs w:val="21"/>
        </w:rPr>
      </w:pPr>
    </w:p>
    <w:p w14:paraId="08E99ADA" w14:textId="77777777" w:rsidR="0083136D" w:rsidRDefault="0083136D">
      <w:pPr>
        <w:pStyle w:val="20"/>
        <w:ind w:firstLine="480"/>
        <w:rPr>
          <w:rFonts w:ascii="宋体" w:hAnsi="宋体" w:hint="eastAsia"/>
          <w:szCs w:val="21"/>
        </w:rPr>
      </w:pPr>
    </w:p>
    <w:p w14:paraId="04E66462" w14:textId="77777777" w:rsidR="0083136D" w:rsidRDefault="0083136D">
      <w:pPr>
        <w:spacing w:line="480" w:lineRule="auto"/>
        <w:ind w:left="133" w:firstLine="720"/>
        <w:rPr>
          <w:rFonts w:ascii="宋体" w:hAnsi="宋体" w:hint="eastAsia"/>
          <w:sz w:val="24"/>
          <w:szCs w:val="21"/>
        </w:rPr>
      </w:pPr>
    </w:p>
    <w:p w14:paraId="15A5A625" w14:textId="77777777" w:rsidR="0083136D" w:rsidRDefault="008E53F9">
      <w:pPr>
        <w:spacing w:line="480" w:lineRule="auto"/>
        <w:rPr>
          <w:rFonts w:ascii="宋体" w:hAnsi="宋体" w:hint="eastAsia"/>
          <w:sz w:val="24"/>
          <w:szCs w:val="21"/>
          <w:u w:val="single"/>
        </w:rPr>
      </w:pPr>
      <w:r>
        <w:rPr>
          <w:rFonts w:ascii="宋体" w:hAnsi="宋体" w:hint="eastAsia"/>
          <w:sz w:val="24"/>
          <w:szCs w:val="21"/>
        </w:rPr>
        <w:t xml:space="preserve">                  投标人(盖章)：</w:t>
      </w:r>
      <w:r>
        <w:rPr>
          <w:rFonts w:ascii="宋体" w:hAnsi="宋体" w:hint="eastAsia"/>
          <w:sz w:val="24"/>
          <w:szCs w:val="21"/>
          <w:u w:val="single"/>
        </w:rPr>
        <w:t xml:space="preserve">                        </w:t>
      </w:r>
    </w:p>
    <w:p w14:paraId="0EE3A92B" w14:textId="77777777" w:rsidR="0083136D" w:rsidRDefault="0083136D">
      <w:pPr>
        <w:spacing w:line="480" w:lineRule="auto"/>
        <w:ind w:left="133" w:firstLineChars="525" w:firstLine="1260"/>
        <w:rPr>
          <w:rFonts w:ascii="宋体" w:hAnsi="宋体" w:hint="eastAsia"/>
          <w:sz w:val="24"/>
          <w:szCs w:val="21"/>
          <w:u w:val="single"/>
        </w:rPr>
      </w:pPr>
    </w:p>
    <w:p w14:paraId="4EDD9449" w14:textId="77777777" w:rsidR="0083136D" w:rsidRDefault="008E53F9">
      <w:pPr>
        <w:spacing w:line="360" w:lineRule="auto"/>
        <w:ind w:firstLineChars="900" w:firstLine="2160"/>
        <w:rPr>
          <w:rFonts w:ascii="Calibri" w:hAnsi="宋体" w:hint="eastAsia"/>
          <w:sz w:val="24"/>
          <w:szCs w:val="22"/>
        </w:rPr>
      </w:pPr>
      <w:r>
        <w:rPr>
          <w:rFonts w:ascii="Calibri" w:hAnsi="宋体" w:hint="eastAsia"/>
          <w:sz w:val="24"/>
          <w:szCs w:val="22"/>
        </w:rPr>
        <w:t>日期：</w:t>
      </w:r>
      <w:r>
        <w:rPr>
          <w:rFonts w:ascii="Calibri" w:hAnsi="宋体" w:hint="eastAsia"/>
          <w:sz w:val="24"/>
          <w:szCs w:val="22"/>
          <w:u w:val="single"/>
        </w:rPr>
        <w:t xml:space="preserve">        </w:t>
      </w:r>
      <w:r>
        <w:rPr>
          <w:rFonts w:ascii="Calibri" w:hAnsi="宋体" w:hint="eastAsia"/>
          <w:sz w:val="24"/>
          <w:szCs w:val="22"/>
        </w:rPr>
        <w:t>年</w:t>
      </w:r>
      <w:r>
        <w:rPr>
          <w:rFonts w:ascii="Calibri" w:hAnsi="宋体" w:hint="eastAsia"/>
          <w:sz w:val="24"/>
          <w:szCs w:val="22"/>
          <w:u w:val="single"/>
        </w:rPr>
        <w:t xml:space="preserve">     </w:t>
      </w:r>
      <w:r>
        <w:rPr>
          <w:rFonts w:ascii="Calibri" w:hAnsi="宋体" w:hint="eastAsia"/>
          <w:sz w:val="24"/>
          <w:szCs w:val="22"/>
        </w:rPr>
        <w:t>月</w:t>
      </w:r>
      <w:r>
        <w:rPr>
          <w:rFonts w:ascii="Calibri" w:hAnsi="宋体" w:hint="eastAsia"/>
          <w:sz w:val="24"/>
          <w:szCs w:val="22"/>
          <w:u w:val="single"/>
        </w:rPr>
        <w:t xml:space="preserve">       </w:t>
      </w:r>
      <w:r>
        <w:rPr>
          <w:rFonts w:ascii="Calibri" w:hAnsi="宋体" w:hint="eastAsia"/>
          <w:sz w:val="24"/>
          <w:szCs w:val="22"/>
        </w:rPr>
        <w:t>日</w:t>
      </w:r>
    </w:p>
    <w:p w14:paraId="258EA12B" w14:textId="77777777" w:rsidR="0083136D" w:rsidRDefault="0083136D">
      <w:pPr>
        <w:spacing w:line="360" w:lineRule="auto"/>
        <w:rPr>
          <w:rFonts w:ascii="宋体" w:hAnsi="宋体" w:hint="eastAsia"/>
          <w:szCs w:val="21"/>
        </w:rPr>
      </w:pPr>
    </w:p>
    <w:p w14:paraId="6BC9B0A1" w14:textId="77777777" w:rsidR="0083136D" w:rsidRDefault="0083136D">
      <w:pPr>
        <w:spacing w:line="360" w:lineRule="auto"/>
        <w:ind w:firstLineChars="200" w:firstLine="420"/>
        <w:rPr>
          <w:rFonts w:ascii="宋体" w:hAnsi="宋体" w:hint="eastAsia"/>
          <w:szCs w:val="21"/>
        </w:rPr>
      </w:pPr>
    </w:p>
    <w:p w14:paraId="338A11AA" w14:textId="77777777" w:rsidR="0083136D" w:rsidRDefault="008E53F9">
      <w:pPr>
        <w:keepNext/>
        <w:keepLines/>
        <w:tabs>
          <w:tab w:val="left" w:pos="576"/>
          <w:tab w:val="left" w:pos="4032"/>
        </w:tabs>
        <w:snapToGrid w:val="0"/>
        <w:spacing w:line="416" w:lineRule="auto"/>
        <w:jc w:val="center"/>
        <w:outlineLvl w:val="1"/>
        <w:rPr>
          <w:rFonts w:ascii="宋体" w:hAnsi="宋体" w:hint="eastAsia"/>
          <w:b/>
          <w:bCs/>
          <w:sz w:val="44"/>
          <w:szCs w:val="44"/>
        </w:rPr>
      </w:pPr>
      <w:r>
        <w:rPr>
          <w:rFonts w:ascii="宋体" w:hAnsi="宋体" w:hint="eastAsia"/>
          <w:b/>
          <w:bCs/>
          <w:sz w:val="44"/>
          <w:szCs w:val="44"/>
        </w:rPr>
        <w:lastRenderedPageBreak/>
        <w:t>三、投  标  函</w:t>
      </w:r>
    </w:p>
    <w:p w14:paraId="52D4864A" w14:textId="773B159D" w:rsidR="0083136D" w:rsidRDefault="008E53F9">
      <w:pPr>
        <w:spacing w:line="360" w:lineRule="auto"/>
        <w:ind w:firstLineChars="196" w:firstLine="413"/>
        <w:rPr>
          <w:rFonts w:ascii="Calibri" w:hAnsi="Calibri"/>
          <w:color w:val="000000"/>
          <w:szCs w:val="21"/>
        </w:rPr>
      </w:pPr>
      <w:bookmarkStart w:id="26" w:name="_Toc282522992"/>
      <w:bookmarkStart w:id="27" w:name="_Toc282522956"/>
      <w:bookmarkStart w:id="28" w:name="_Toc230579446"/>
      <w:r>
        <w:rPr>
          <w:rFonts w:ascii="宋体" w:hAnsi="宋体" w:hint="eastAsia"/>
          <w:b/>
          <w:color w:val="000000"/>
          <w:szCs w:val="21"/>
        </w:rPr>
        <w:t>致：</w:t>
      </w:r>
      <w:r>
        <w:rPr>
          <w:rFonts w:ascii="Calibri" w:hAnsi="Calibri" w:hint="eastAsia"/>
          <w:color w:val="000000"/>
          <w:szCs w:val="21"/>
          <w:u w:val="single"/>
        </w:rPr>
        <w:t xml:space="preserve"> </w:t>
      </w:r>
      <w:r w:rsidR="00690CAA">
        <w:rPr>
          <w:rFonts w:ascii="Calibri" w:hAnsi="Calibri" w:hint="eastAsia"/>
          <w:color w:val="000000"/>
          <w:szCs w:val="21"/>
          <w:u w:val="single"/>
        </w:rPr>
        <w:t>广州山河智能机器股份有限</w:t>
      </w:r>
      <w:r>
        <w:rPr>
          <w:rFonts w:ascii="Calibri" w:hAnsi="Calibri" w:hint="eastAsia"/>
          <w:color w:val="000000"/>
          <w:szCs w:val="21"/>
          <w:u w:val="single"/>
        </w:rPr>
        <w:t>公司</w:t>
      </w:r>
      <w:r>
        <w:rPr>
          <w:rFonts w:ascii="Calibri" w:hAnsi="Calibri" w:hint="eastAsia"/>
          <w:color w:val="000000"/>
          <w:szCs w:val="21"/>
          <w:u w:val="single"/>
        </w:rPr>
        <w:t xml:space="preserve">      </w:t>
      </w:r>
      <w:r>
        <w:rPr>
          <w:rFonts w:ascii="Calibri" w:hAnsi="Calibri" w:hint="eastAsia"/>
          <w:color w:val="000000"/>
          <w:szCs w:val="21"/>
        </w:rPr>
        <w:t>：</w:t>
      </w:r>
    </w:p>
    <w:p w14:paraId="3E30B56D" w14:textId="512583D1" w:rsidR="0083136D" w:rsidRDefault="008E53F9">
      <w:pPr>
        <w:spacing w:line="360" w:lineRule="auto"/>
        <w:rPr>
          <w:rFonts w:ascii="宋体" w:hAnsi="宋体" w:cs="宋体" w:hint="eastAsia"/>
          <w:color w:val="000000"/>
          <w:szCs w:val="21"/>
          <w:u w:val="single"/>
        </w:rPr>
      </w:pPr>
      <w:r>
        <w:rPr>
          <w:rFonts w:ascii="宋体" w:hAnsi="宋体" w:hint="eastAsia"/>
          <w:color w:val="000000"/>
          <w:szCs w:val="21"/>
        </w:rPr>
        <w:t>1、</w:t>
      </w:r>
      <w:r>
        <w:rPr>
          <w:rFonts w:ascii="宋体" w:hAnsi="宋体" w:cs="宋体" w:hint="eastAsia"/>
          <w:szCs w:val="21"/>
        </w:rPr>
        <w:t>根据贵司</w:t>
      </w:r>
      <w:r>
        <w:rPr>
          <w:rFonts w:ascii="宋体" w:hAnsi="宋体" w:cs="宋体" w:hint="eastAsia"/>
          <w:szCs w:val="21"/>
          <w:u w:val="single"/>
        </w:rPr>
        <w:t xml:space="preserve">  </w:t>
      </w:r>
      <w:r w:rsidR="00D96340">
        <w:rPr>
          <w:rFonts w:ascii="宋体" w:hAnsi="宋体" w:cs="宋体" w:hint="eastAsia"/>
          <w:szCs w:val="21"/>
          <w:u w:val="single"/>
        </w:rPr>
        <w:t>广州山河69号</w:t>
      </w:r>
      <w:r w:rsidR="00690CAA">
        <w:rPr>
          <w:rFonts w:ascii="宋体" w:hAnsi="宋体" w:cs="宋体" w:hint="eastAsia"/>
          <w:szCs w:val="21"/>
          <w:u w:val="single"/>
        </w:rPr>
        <w:t>盾构机改造劳务</w:t>
      </w:r>
      <w:r>
        <w:rPr>
          <w:rFonts w:ascii="宋体" w:hAnsi="宋体" w:cs="宋体" w:hint="eastAsia"/>
          <w:szCs w:val="21"/>
          <w:u w:val="single"/>
        </w:rPr>
        <w:t xml:space="preserve">  </w:t>
      </w:r>
      <w:r>
        <w:rPr>
          <w:rFonts w:ascii="宋体" w:hAnsi="宋体" w:cs="宋体" w:hint="eastAsia"/>
          <w:szCs w:val="21"/>
        </w:rPr>
        <w:t>项目的邀请，签字代表（</w:t>
      </w:r>
      <w:r>
        <w:rPr>
          <w:rFonts w:ascii="宋体" w:hAnsi="宋体" w:cs="宋体" w:hint="eastAsia"/>
          <w:szCs w:val="21"/>
          <w:u w:val="single"/>
        </w:rPr>
        <w:t xml:space="preserve">职位姓名   ）           </w:t>
      </w:r>
      <w:r>
        <w:rPr>
          <w:rFonts w:ascii="宋体" w:hAnsi="宋体" w:cs="宋体" w:hint="eastAsia"/>
          <w:szCs w:val="21"/>
        </w:rPr>
        <w:t>经正式授权并代表报价人</w:t>
      </w:r>
      <w:r>
        <w:rPr>
          <w:rFonts w:ascii="宋体" w:hAnsi="宋体" w:cs="宋体" w:hint="eastAsia"/>
          <w:szCs w:val="21"/>
          <w:u w:val="single"/>
        </w:rPr>
        <w:t xml:space="preserve">（公司名称）                              </w:t>
      </w:r>
      <w:r>
        <w:rPr>
          <w:rFonts w:ascii="宋体" w:hAnsi="宋体" w:cs="宋体" w:hint="eastAsia"/>
          <w:szCs w:val="21"/>
        </w:rPr>
        <w:t>提交投标所需文件正本</w:t>
      </w:r>
      <w:r>
        <w:rPr>
          <w:rFonts w:ascii="宋体" w:hAnsi="宋体" w:cs="宋体" w:hint="eastAsia"/>
          <w:szCs w:val="21"/>
          <w:u w:val="single"/>
        </w:rPr>
        <w:t xml:space="preserve">  壹  </w:t>
      </w:r>
      <w:r>
        <w:rPr>
          <w:rFonts w:ascii="宋体" w:hAnsi="宋体" w:cs="宋体" w:hint="eastAsia"/>
          <w:szCs w:val="21"/>
        </w:rPr>
        <w:t>份，副本</w:t>
      </w:r>
      <w:r>
        <w:rPr>
          <w:rFonts w:ascii="宋体" w:hAnsi="宋体" w:cs="宋体" w:hint="eastAsia"/>
          <w:szCs w:val="21"/>
          <w:u w:val="single"/>
        </w:rPr>
        <w:t xml:space="preserve">  壹  </w:t>
      </w:r>
      <w:r>
        <w:rPr>
          <w:rFonts w:ascii="宋体" w:hAnsi="宋体" w:cs="宋体" w:hint="eastAsia"/>
          <w:szCs w:val="21"/>
        </w:rPr>
        <w:t>份</w:t>
      </w:r>
      <w:r>
        <w:rPr>
          <w:rFonts w:ascii="宋体" w:hAnsi="宋体" w:cs="宋体" w:hint="eastAsia"/>
          <w:bCs/>
          <w:szCs w:val="21"/>
        </w:rPr>
        <w:t>：</w:t>
      </w:r>
    </w:p>
    <w:p w14:paraId="6DACE9B1" w14:textId="77777777" w:rsidR="0083136D" w:rsidRDefault="008E53F9">
      <w:pPr>
        <w:spacing w:line="360" w:lineRule="auto"/>
        <w:ind w:firstLineChars="200" w:firstLine="420"/>
        <w:rPr>
          <w:szCs w:val="21"/>
        </w:rPr>
      </w:pPr>
      <w:r>
        <w:rPr>
          <w:rFonts w:hint="eastAsia"/>
          <w:szCs w:val="21"/>
        </w:rPr>
        <w:t>我方投标报价为含税人民币</w:t>
      </w:r>
      <w:r>
        <w:rPr>
          <w:rFonts w:hint="eastAsia"/>
          <w:szCs w:val="21"/>
          <w:u w:val="single"/>
        </w:rPr>
        <w:t xml:space="preserve">           </w:t>
      </w:r>
      <w:r>
        <w:rPr>
          <w:rFonts w:hint="eastAsia"/>
          <w:szCs w:val="21"/>
        </w:rPr>
        <w:t>元，其中税金</w:t>
      </w:r>
      <w:r>
        <w:rPr>
          <w:rFonts w:hint="eastAsia"/>
          <w:szCs w:val="21"/>
          <w:u w:val="single"/>
        </w:rPr>
        <w:t xml:space="preserve">            </w:t>
      </w:r>
      <w:r>
        <w:rPr>
          <w:rFonts w:hint="eastAsia"/>
          <w:szCs w:val="21"/>
        </w:rPr>
        <w:t>元。</w:t>
      </w:r>
    </w:p>
    <w:p w14:paraId="1D8E1600" w14:textId="77777777" w:rsidR="0083136D" w:rsidRDefault="008E53F9">
      <w:pPr>
        <w:spacing w:line="360" w:lineRule="auto"/>
        <w:ind w:firstLineChars="200" w:firstLine="420"/>
        <w:rPr>
          <w:szCs w:val="21"/>
        </w:rPr>
      </w:pPr>
      <w:r>
        <w:rPr>
          <w:rFonts w:hint="eastAsia"/>
          <w:szCs w:val="21"/>
        </w:rPr>
        <w:t>我方纳税人性质及发票类型为：（请在以下前置方框中打√并填入相应税率）</w:t>
      </w:r>
    </w:p>
    <w:p w14:paraId="6EEECAA6" w14:textId="458C8831" w:rsidR="0083136D" w:rsidRDefault="008E53F9">
      <w:pPr>
        <w:spacing w:line="360" w:lineRule="auto"/>
        <w:ind w:firstLineChars="200" w:firstLine="420"/>
        <w:rPr>
          <w:szCs w:val="21"/>
        </w:rPr>
      </w:pPr>
      <w:r>
        <w:rPr>
          <w:rFonts w:ascii="宋体" w:hAnsi="宋体" w:cs="宋体" w:hint="eastAsia"/>
          <w:szCs w:val="21"/>
        </w:rPr>
        <w:object w:dxaOrig="1440" w:dyaOrig="1440" w14:anchorId="4E9F9E33">
          <v:shape id="_x0000_i1199" type="#_x0000_t75" style="width:13.5pt;height:18pt" o:ole="">
            <v:imagedata r:id="rId80" o:title=""/>
          </v:shape>
          <w:control r:id="rId81" w:name="CheckBox111" w:shapeid="_x0000_i1199"/>
        </w:object>
      </w:r>
      <w:r>
        <w:rPr>
          <w:rFonts w:hint="eastAsia"/>
          <w:szCs w:val="21"/>
        </w:rPr>
        <w:t>一般纳税人，我方将提供税率为</w:t>
      </w:r>
      <w:r>
        <w:rPr>
          <w:rFonts w:hint="eastAsia"/>
          <w:szCs w:val="21"/>
          <w:u w:val="single"/>
        </w:rPr>
        <w:t xml:space="preserve">     </w:t>
      </w:r>
      <w:r>
        <w:rPr>
          <w:rFonts w:hint="eastAsia"/>
          <w:szCs w:val="21"/>
        </w:rPr>
        <w:t>%</w:t>
      </w:r>
      <w:r>
        <w:rPr>
          <w:rFonts w:hint="eastAsia"/>
          <w:szCs w:val="21"/>
        </w:rPr>
        <w:t>的增值税专用发票</w:t>
      </w:r>
    </w:p>
    <w:p w14:paraId="59E13B8A" w14:textId="26B9BAF8" w:rsidR="0083136D" w:rsidRDefault="008E53F9">
      <w:pPr>
        <w:spacing w:line="360" w:lineRule="auto"/>
        <w:ind w:firstLineChars="200" w:firstLine="420"/>
        <w:rPr>
          <w:szCs w:val="21"/>
        </w:rPr>
      </w:pPr>
      <w:r>
        <w:rPr>
          <w:rFonts w:ascii="宋体" w:hAnsi="宋体" w:cs="宋体" w:hint="eastAsia"/>
          <w:szCs w:val="21"/>
        </w:rPr>
        <w:object w:dxaOrig="1440" w:dyaOrig="1440" w14:anchorId="5C84E244">
          <v:shape id="_x0000_i1332" type="#_x0000_t75" style="width:13.5pt;height:18pt" o:ole="">
            <v:imagedata r:id="rId80" o:title=""/>
          </v:shape>
          <w:control r:id="rId82" w:name="CheckBox1111" w:shapeid="_x0000_i1332"/>
        </w:object>
      </w:r>
      <w:r>
        <w:rPr>
          <w:rFonts w:hint="eastAsia"/>
          <w:szCs w:val="21"/>
        </w:rPr>
        <w:t>小规模纳税人，我方将提供税务局代开的税率为</w:t>
      </w:r>
      <w:r>
        <w:rPr>
          <w:rFonts w:hint="eastAsia"/>
          <w:szCs w:val="21"/>
          <w:u w:val="single"/>
        </w:rPr>
        <w:t xml:space="preserve">     </w:t>
      </w:r>
      <w:r>
        <w:rPr>
          <w:rFonts w:hint="eastAsia"/>
          <w:szCs w:val="21"/>
        </w:rPr>
        <w:t>%</w:t>
      </w:r>
      <w:r>
        <w:rPr>
          <w:rFonts w:hint="eastAsia"/>
          <w:szCs w:val="21"/>
        </w:rPr>
        <w:t>的增值税专用发票</w:t>
      </w:r>
    </w:p>
    <w:p w14:paraId="30B5F314" w14:textId="6F70A93F" w:rsidR="0083136D" w:rsidRDefault="008E53F9">
      <w:pPr>
        <w:spacing w:line="360" w:lineRule="auto"/>
        <w:ind w:firstLineChars="200" w:firstLine="420"/>
        <w:rPr>
          <w:szCs w:val="21"/>
          <w:u w:val="single"/>
        </w:rPr>
      </w:pPr>
      <w:r>
        <w:rPr>
          <w:rFonts w:ascii="宋体" w:hAnsi="宋体" w:cs="宋体" w:hint="eastAsia"/>
          <w:szCs w:val="21"/>
        </w:rPr>
        <w:object w:dxaOrig="1440" w:dyaOrig="1440" w14:anchorId="70E93F70">
          <v:shape id="_x0000_i1333" type="#_x0000_t75" style="width:13.5pt;height:18pt" o:ole="">
            <v:imagedata r:id="rId80" o:title=""/>
          </v:shape>
          <w:control r:id="rId83" w:name="CheckBox1112" w:shapeid="_x0000_i1333"/>
        </w:object>
      </w:r>
      <w:r>
        <w:rPr>
          <w:rFonts w:hint="eastAsia"/>
          <w:szCs w:val="21"/>
        </w:rPr>
        <w:t>个体工商户，我方将提供</w:t>
      </w:r>
      <w:r>
        <w:rPr>
          <w:rFonts w:hint="eastAsia"/>
          <w:szCs w:val="21"/>
          <w:u w:val="single"/>
        </w:rPr>
        <w:t xml:space="preserve">          </w:t>
      </w:r>
      <w:r>
        <w:rPr>
          <w:rFonts w:hint="eastAsia"/>
          <w:szCs w:val="21"/>
        </w:rPr>
        <w:t>发票</w:t>
      </w:r>
    </w:p>
    <w:p w14:paraId="4F3B06DA"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2、本次投标文件所报内容完全按照招标文件要求填报，所有内容都是完整、真实、准确的,即我方的报价（含投标单位承诺的二次报价）是完全满足招标文件所要求质量、技术标准等的报价，如我方在开标结束后有效期内提出我方真实报价未能完全满足以上要求，贵司可要求我司赔偿投标总价1%的投标违约金。</w:t>
      </w:r>
    </w:p>
    <w:p w14:paraId="2682C911"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3、我方承担因投标文件编制不完善导致的贵方对我方的不利评标结果。在合同正式签署生效之前，贵方的招标文件和我方的投标文件对双方都具有约束力。</w:t>
      </w:r>
    </w:p>
    <w:p w14:paraId="02684BEC"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4、我方已详细审查全部招标文件，包括修改文件（如有的话）以及全部参考资料和有关附件。我们完全理解并同意放弃对这方面有不明及误解的权利。</w:t>
      </w:r>
    </w:p>
    <w:p w14:paraId="76355FCB"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5、本次投标自开标日起有效期为</w:t>
      </w:r>
      <w:r>
        <w:rPr>
          <w:rFonts w:ascii="宋体" w:hAnsi="宋体" w:hint="eastAsia"/>
          <w:color w:val="000000"/>
          <w:szCs w:val="21"/>
          <w:u w:val="single"/>
        </w:rPr>
        <w:t xml:space="preserve"> 60 </w:t>
      </w:r>
      <w:r>
        <w:rPr>
          <w:rFonts w:ascii="宋体" w:hAnsi="宋体" w:hint="eastAsia"/>
          <w:color w:val="000000"/>
          <w:szCs w:val="21"/>
        </w:rPr>
        <w:t>个日历天。</w:t>
      </w:r>
    </w:p>
    <w:p w14:paraId="78A8DE63" w14:textId="77777777" w:rsidR="0083136D" w:rsidRDefault="008E53F9">
      <w:pPr>
        <w:spacing w:line="360" w:lineRule="auto"/>
        <w:rPr>
          <w:rFonts w:ascii="宋体" w:hAnsi="宋体" w:hint="eastAsia"/>
          <w:bCs/>
          <w:color w:val="000000"/>
          <w:szCs w:val="21"/>
        </w:rPr>
      </w:pPr>
      <w:r>
        <w:rPr>
          <w:rFonts w:ascii="宋体" w:hAnsi="宋体" w:hint="eastAsia"/>
          <w:color w:val="000000"/>
          <w:szCs w:val="21"/>
        </w:rPr>
        <w:t>6、如果我方中标，我方将按招标文件的规定履行全部合同责任和义务，并按招标文件、投标文件以及相关承诺的内容</w:t>
      </w:r>
      <w:r>
        <w:rPr>
          <w:rFonts w:ascii="宋体" w:hAnsi="宋体" w:hint="eastAsia"/>
          <w:bCs/>
          <w:color w:val="000000"/>
          <w:szCs w:val="21"/>
        </w:rPr>
        <w:t>在收到中标通知书后</w:t>
      </w:r>
      <w:r>
        <w:rPr>
          <w:rFonts w:ascii="宋体" w:hAnsi="宋体" w:hint="eastAsia"/>
          <w:bCs/>
          <w:color w:val="000000"/>
          <w:szCs w:val="21"/>
          <w:u w:val="single"/>
        </w:rPr>
        <w:t xml:space="preserve">  7 </w:t>
      </w:r>
      <w:r>
        <w:rPr>
          <w:rFonts w:ascii="宋体" w:hAnsi="宋体" w:hint="eastAsia"/>
          <w:bCs/>
          <w:color w:val="000000"/>
          <w:szCs w:val="21"/>
        </w:rPr>
        <w:t>天内</w:t>
      </w:r>
      <w:r>
        <w:rPr>
          <w:rFonts w:ascii="宋体" w:hAnsi="宋体" w:hint="eastAsia"/>
          <w:color w:val="000000"/>
          <w:szCs w:val="21"/>
        </w:rPr>
        <w:t>与贵方签订合同</w:t>
      </w:r>
      <w:r>
        <w:rPr>
          <w:rFonts w:ascii="宋体" w:hAnsi="宋体" w:hint="eastAsia"/>
          <w:bCs/>
          <w:color w:val="000000"/>
          <w:szCs w:val="21"/>
        </w:rPr>
        <w:t>，否则，视为我方自愿放弃中标资格。</w:t>
      </w:r>
    </w:p>
    <w:p w14:paraId="0168859D"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7、开标期间如我方未参与贵方开标会，我方完全接受贵方开标、评标结果。如果在规定的开标时间后，我方在投标有效期内撤回投标（包括开标期间的有关承诺），贵司可要求我司赔偿投标总价1%的投标违约金。</w:t>
      </w:r>
    </w:p>
    <w:p w14:paraId="21DA7F13"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8、本工程项目总包合同条款及关联意思表示、要约等均对我方具有同等的约束力并且我方无条件坚决贯彻执行；我方在施工过程中接受贵方、工程监理、监督部门及建设单位的质量监督，因工程质量不合格引起一切返工费用由我方自行负责。</w:t>
      </w:r>
    </w:p>
    <w:p w14:paraId="5649C7BB" w14:textId="77777777" w:rsidR="0083136D" w:rsidRDefault="008E53F9">
      <w:pPr>
        <w:spacing w:line="360" w:lineRule="auto"/>
        <w:rPr>
          <w:rFonts w:ascii="楷体_GB2312" w:hAnsi="Courier New"/>
          <w:bCs/>
          <w:color w:val="000000"/>
          <w:szCs w:val="21"/>
        </w:rPr>
      </w:pPr>
      <w:r>
        <w:rPr>
          <w:rFonts w:ascii="宋体" w:hAnsi="宋体" w:hint="eastAsia"/>
          <w:bCs/>
          <w:color w:val="000000"/>
          <w:szCs w:val="21"/>
        </w:rPr>
        <w:lastRenderedPageBreak/>
        <w:t>9、我</w:t>
      </w:r>
      <w:r>
        <w:rPr>
          <w:rFonts w:ascii="楷体_GB2312" w:hAnsi="Courier New" w:hint="eastAsia"/>
          <w:bCs/>
          <w:color w:val="000000"/>
          <w:szCs w:val="21"/>
        </w:rPr>
        <w:t>们理解贵单位不一定接受最低报价的单位中标。</w:t>
      </w:r>
    </w:p>
    <w:p w14:paraId="67802F61" w14:textId="77777777" w:rsidR="0083136D" w:rsidRDefault="008E53F9">
      <w:pPr>
        <w:spacing w:line="360" w:lineRule="auto"/>
        <w:rPr>
          <w:rFonts w:ascii="宋体" w:hAnsi="宋体" w:cs="Courier New" w:hint="eastAsia"/>
          <w:bCs/>
          <w:color w:val="000000"/>
          <w:szCs w:val="21"/>
        </w:rPr>
      </w:pPr>
      <w:r>
        <w:rPr>
          <w:rFonts w:ascii="宋体" w:hAnsi="宋体" w:cs="Courier New" w:hint="eastAsia"/>
          <w:bCs/>
          <w:color w:val="000000"/>
          <w:szCs w:val="21"/>
        </w:rPr>
        <w:t>10、按规定完成采购合同承包范围</w:t>
      </w:r>
      <w:r>
        <w:rPr>
          <w:rFonts w:ascii="宋体" w:hAnsi="宋体" w:hint="eastAsia"/>
          <w:bCs/>
          <w:color w:val="000000"/>
          <w:szCs w:val="21"/>
        </w:rPr>
        <w:t>的全部内容，质量达到合格标准的要求，质量目标为</w:t>
      </w:r>
      <w:r>
        <w:rPr>
          <w:rFonts w:ascii="宋体" w:hAnsi="宋体" w:hint="eastAsia"/>
          <w:bCs/>
          <w:color w:val="000000"/>
          <w:szCs w:val="21"/>
          <w:u w:val="single"/>
        </w:rPr>
        <w:t xml:space="preserve">  合格 </w:t>
      </w:r>
      <w:r>
        <w:rPr>
          <w:rFonts w:ascii="宋体" w:hAnsi="宋体" w:hint="eastAsia"/>
          <w:bCs/>
          <w:color w:val="000000"/>
          <w:szCs w:val="21"/>
        </w:rPr>
        <w:t>。</w:t>
      </w:r>
    </w:p>
    <w:p w14:paraId="3BA687B0"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11、建立完善的质量安全保证体系，配备与投标文件相一致且满足工程建设规模、技术要求、安全要求的项目管理机构和项目管理人员，并确保常驻现场。我方在本工程中配备的项目管理机构和项目管理人员详见《人员配备情况表》。撤换上述人员前，必须征得贵方批准同意。</w:t>
      </w:r>
    </w:p>
    <w:p w14:paraId="7EB0308B"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12、如果我方中标我方保证全体施工作业人员通过安全教育培训，并办理工伤保险、意外伤害保险手续。</w:t>
      </w:r>
    </w:p>
    <w:p w14:paraId="48433AE2"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13、我方在本工程中投入的主要设备详见附件《设备资产情况表》。我方保证按照投标文件中《设备资产情况表》安排设备进场。否则，招标人有权按照相关规定对我方进行处罚，由此造成的违约责任由我公司承担。</w:t>
      </w:r>
    </w:p>
    <w:p w14:paraId="5636C9A4"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14、我方理解，不论中标与否，贵方不承担我方的任何投标费用。</w:t>
      </w:r>
    </w:p>
    <w:p w14:paraId="0EE274BE"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15、对在工程实施过程中发生的工程变更，严格按照双方合同的有关规定计量和计价,并保证接受贵方要求完成变更的工程内容。否则，招标人有权按照相关规定对我方进行处罚。</w:t>
      </w:r>
    </w:p>
    <w:p w14:paraId="20A56089"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16、按照施工合同约定的质量缺陷保修范围和相应的保修期，我方将在接到保修通知后</w:t>
      </w:r>
      <w:r>
        <w:rPr>
          <w:rFonts w:ascii="宋体" w:hAnsi="宋体" w:hint="eastAsia"/>
          <w:bCs/>
          <w:color w:val="000000"/>
          <w:szCs w:val="21"/>
          <w:u w:val="single"/>
        </w:rPr>
        <w:t xml:space="preserve">  3  </w:t>
      </w:r>
      <w:r>
        <w:rPr>
          <w:rFonts w:ascii="宋体" w:hAnsi="宋体" w:hint="eastAsia"/>
          <w:bCs/>
          <w:color w:val="000000"/>
          <w:szCs w:val="21"/>
        </w:rPr>
        <w:t>日内派人维修，直到达到合格的质量标准。</w:t>
      </w:r>
    </w:p>
    <w:p w14:paraId="03753480"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17、招标文件规定的其他主要承诺事项：</w:t>
      </w:r>
    </w:p>
    <w:p w14:paraId="426BC5FA" w14:textId="77777777" w:rsidR="0083136D" w:rsidRDefault="008E53F9">
      <w:pPr>
        <w:spacing w:line="360" w:lineRule="auto"/>
        <w:ind w:firstLine="420"/>
        <w:rPr>
          <w:rFonts w:ascii="宋体" w:hAnsi="宋体" w:hint="eastAsia"/>
          <w:bCs/>
          <w:color w:val="000000"/>
          <w:szCs w:val="21"/>
        </w:rPr>
      </w:pPr>
      <w:r>
        <w:rPr>
          <w:rFonts w:ascii="宋体" w:hAnsi="宋体" w:hint="eastAsia"/>
          <w:bCs/>
          <w:color w:val="000000"/>
          <w:szCs w:val="21"/>
        </w:rPr>
        <w:t>（1）我方保证严格执行有关法律、法规、规章、规范性文件的规定,决不挂靠、转包、违法分包工程，否则贵司可要求我司赔偿全部损失及处理投标报价金额1%的罚款。如已经履约，贵方可按照履约担保条款对我方进行处罚。</w:t>
      </w:r>
    </w:p>
    <w:p w14:paraId="3B96D97E" w14:textId="77777777" w:rsidR="0083136D" w:rsidRDefault="008E53F9">
      <w:pPr>
        <w:spacing w:line="360" w:lineRule="auto"/>
        <w:ind w:firstLine="420"/>
        <w:rPr>
          <w:rFonts w:ascii="宋体" w:hAnsi="宋体" w:hint="eastAsia"/>
          <w:bCs/>
          <w:color w:val="000000"/>
          <w:szCs w:val="21"/>
        </w:rPr>
      </w:pPr>
      <w:r>
        <w:rPr>
          <w:rFonts w:ascii="宋体" w:hAnsi="宋体" w:hint="eastAsia"/>
          <w:bCs/>
          <w:color w:val="000000"/>
          <w:szCs w:val="21"/>
        </w:rPr>
        <w:t>（2）我方保证在中标后与贵方签订“工程建设廉政合同” 并认真履行各项责任。若贵方约谈我方负责人，我方保证我方法人参加贵方约谈。</w:t>
      </w:r>
    </w:p>
    <w:p w14:paraId="2522902A" w14:textId="77777777" w:rsidR="0083136D" w:rsidRDefault="008E53F9">
      <w:pPr>
        <w:spacing w:line="360" w:lineRule="auto"/>
        <w:ind w:firstLine="420"/>
        <w:rPr>
          <w:rFonts w:ascii="宋体" w:hAnsi="宋体" w:hint="eastAsia"/>
          <w:bCs/>
          <w:color w:val="000000"/>
          <w:szCs w:val="21"/>
        </w:rPr>
      </w:pPr>
      <w:r>
        <w:rPr>
          <w:rFonts w:ascii="宋体" w:hAnsi="宋体" w:hint="eastAsia"/>
          <w:bCs/>
          <w:color w:val="000000"/>
          <w:szCs w:val="21"/>
        </w:rPr>
        <w:t>（3）我方保证在中标后与贵方签订“安全生产责任书”并认真履行各项责任。</w:t>
      </w:r>
    </w:p>
    <w:p w14:paraId="3A01697C"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t>（4）我方承诺：我方理解招标工程量清单报价表的数量为暂定的，最终结算数量以双方实际确认的工程量为准。</w:t>
      </w:r>
    </w:p>
    <w:p w14:paraId="633885CC"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t>（5）我方承诺：我方理解贵方在签订本工程采购合同后为加强项目管理、提高管理水平，提高管理效率而会制定本项目一系列管理细则、规章制度、管理目标，我方同意接受并服从管理，严格执行，并不就此向贵方提出任何费用索赔要求。</w:t>
      </w:r>
    </w:p>
    <w:p w14:paraId="0A71D574"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t>（6）我方承诺：我方在投标报价中已综合考虑了周边道路、交通环境和市场变化存在差异而引起投入费用的变化，我方中标后不再就差异向贵方提出任何费用增加要求。</w:t>
      </w:r>
    </w:p>
    <w:p w14:paraId="4C167DA9"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lastRenderedPageBreak/>
        <w:t>（7）我方保证严格按双方签订采购合同中约定条款履约。</w:t>
      </w:r>
    </w:p>
    <w:p w14:paraId="15DF90EB"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18、我方在本次投标中无弄虚作假行为，且未与其他投标人、招标人及评标专家串通投标。否则，将接受取消投标资格、取消中标资格、解除合同、红色警示的不良行为记录、清出注册供应商名录等处理。</w:t>
      </w:r>
    </w:p>
    <w:p w14:paraId="3CC736A7"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19、如果违反本承诺书中任何条款，我方愿意接受：</w:t>
      </w:r>
    </w:p>
    <w:p w14:paraId="41886FBF" w14:textId="77777777" w:rsidR="0083136D" w:rsidRDefault="008E53F9">
      <w:pPr>
        <w:tabs>
          <w:tab w:val="left" w:pos="1080"/>
        </w:tabs>
        <w:spacing w:line="360" w:lineRule="auto"/>
        <w:rPr>
          <w:rFonts w:ascii="宋体" w:hAnsi="宋体" w:cs="宋体" w:hint="eastAsia"/>
          <w:color w:val="000000"/>
          <w:szCs w:val="21"/>
        </w:rPr>
      </w:pPr>
      <w:r>
        <w:rPr>
          <w:rFonts w:ascii="宋体" w:hAnsi="宋体" w:cs="宋体"/>
          <w:color w:val="000000"/>
          <w:szCs w:val="21"/>
        </w:rPr>
        <w:t>(1)视作我方单方面违约，并按照合同规定向贵方支付违约金或解除合同；</w:t>
      </w:r>
    </w:p>
    <w:p w14:paraId="2A33CC61" w14:textId="77777777" w:rsidR="0083136D" w:rsidRDefault="008E53F9">
      <w:pPr>
        <w:tabs>
          <w:tab w:val="left" w:pos="1080"/>
        </w:tabs>
        <w:spacing w:line="360" w:lineRule="auto"/>
        <w:rPr>
          <w:rFonts w:ascii="宋体" w:hAnsi="宋体" w:cs="宋体" w:hint="eastAsia"/>
          <w:color w:val="000000"/>
          <w:szCs w:val="21"/>
        </w:rPr>
      </w:pPr>
      <w:r>
        <w:rPr>
          <w:rFonts w:ascii="宋体" w:hAnsi="宋体" w:cs="宋体"/>
          <w:color w:val="000000"/>
          <w:szCs w:val="21"/>
        </w:rPr>
        <w:t>(2)履约评价评定为</w:t>
      </w:r>
      <w:r>
        <w:rPr>
          <w:rFonts w:ascii="宋体" w:hAnsi="宋体" w:cs="宋体" w:hint="eastAsia"/>
          <w:color w:val="000000"/>
          <w:szCs w:val="21"/>
        </w:rPr>
        <w:t>B级</w:t>
      </w:r>
      <w:r>
        <w:rPr>
          <w:rFonts w:ascii="宋体" w:hAnsi="宋体" w:cs="宋体"/>
          <w:color w:val="000000"/>
          <w:szCs w:val="21"/>
        </w:rPr>
        <w:t>及以下；</w:t>
      </w:r>
    </w:p>
    <w:p w14:paraId="20345E7C" w14:textId="77777777" w:rsidR="0083136D" w:rsidRDefault="008E53F9">
      <w:pPr>
        <w:tabs>
          <w:tab w:val="left" w:pos="1080"/>
        </w:tabs>
        <w:spacing w:line="360" w:lineRule="auto"/>
        <w:rPr>
          <w:rFonts w:ascii="宋体" w:hAnsi="宋体" w:cs="宋体" w:hint="eastAsia"/>
          <w:color w:val="000000"/>
          <w:szCs w:val="21"/>
        </w:rPr>
      </w:pPr>
      <w:r>
        <w:rPr>
          <w:rFonts w:ascii="宋体" w:hAnsi="宋体" w:cs="宋体"/>
          <w:color w:val="000000"/>
          <w:szCs w:val="21"/>
        </w:rPr>
        <w:t>(3)今后可</w:t>
      </w:r>
      <w:r>
        <w:rPr>
          <w:rFonts w:ascii="宋体" w:hAnsi="宋体" w:cs="宋体" w:hint="eastAsia"/>
          <w:color w:val="000000"/>
          <w:szCs w:val="21"/>
        </w:rPr>
        <w:t>有期限或无期限的</w:t>
      </w:r>
      <w:r>
        <w:rPr>
          <w:rFonts w:ascii="宋体" w:hAnsi="宋体" w:cs="宋体"/>
          <w:color w:val="000000"/>
          <w:szCs w:val="21"/>
        </w:rPr>
        <w:t>拒绝我方参与贵公司的投标</w:t>
      </w:r>
      <w:r>
        <w:rPr>
          <w:rFonts w:ascii="宋体" w:hAnsi="宋体" w:cs="宋体" w:hint="eastAsia"/>
          <w:color w:val="000000"/>
          <w:szCs w:val="21"/>
        </w:rPr>
        <w:t>，列入不诚信企业黑名单</w:t>
      </w:r>
      <w:r>
        <w:rPr>
          <w:rFonts w:ascii="宋体" w:hAnsi="宋体" w:cs="宋体"/>
          <w:color w:val="000000"/>
          <w:szCs w:val="21"/>
        </w:rPr>
        <w:t>。</w:t>
      </w:r>
    </w:p>
    <w:p w14:paraId="14198C32" w14:textId="77777777" w:rsidR="0083136D" w:rsidRDefault="008E53F9">
      <w:pPr>
        <w:spacing w:line="360" w:lineRule="auto"/>
        <w:ind w:firstLineChars="1200" w:firstLine="2520"/>
        <w:rPr>
          <w:rFonts w:ascii="宋体" w:hAnsi="宋体" w:cs="宋体" w:hint="eastAsia"/>
          <w:szCs w:val="21"/>
          <w:u w:val="single"/>
        </w:rPr>
      </w:pPr>
      <w:r>
        <w:rPr>
          <w:rFonts w:ascii="宋体" w:hAnsi="宋体" w:cs="宋体" w:hint="eastAsia"/>
          <w:szCs w:val="21"/>
        </w:rPr>
        <w:t>投标单位：</w:t>
      </w:r>
      <w:r>
        <w:rPr>
          <w:rFonts w:ascii="宋体" w:hAnsi="宋体" w:cs="宋体" w:hint="eastAsia"/>
          <w:szCs w:val="21"/>
          <w:u w:val="single"/>
        </w:rPr>
        <w:t xml:space="preserve">                                   </w:t>
      </w:r>
    </w:p>
    <w:p w14:paraId="33242924" w14:textId="77777777" w:rsidR="0083136D" w:rsidRDefault="008E53F9">
      <w:pPr>
        <w:spacing w:line="360" w:lineRule="auto"/>
        <w:ind w:firstLineChars="1200" w:firstLine="2520"/>
        <w:rPr>
          <w:rFonts w:ascii="宋体" w:hAnsi="宋体" w:cs="宋体" w:hint="eastAsia"/>
          <w:szCs w:val="21"/>
          <w:u w:val="single"/>
        </w:rPr>
      </w:pPr>
      <w:r>
        <w:rPr>
          <w:rFonts w:ascii="宋体" w:hAnsi="宋体" w:cs="宋体" w:hint="eastAsia"/>
          <w:szCs w:val="21"/>
        </w:rPr>
        <w:t>纳税人识别号：</w:t>
      </w:r>
      <w:r>
        <w:rPr>
          <w:rFonts w:ascii="宋体" w:hAnsi="宋体" w:cs="宋体" w:hint="eastAsia"/>
          <w:szCs w:val="21"/>
          <w:u w:val="single"/>
        </w:rPr>
        <w:t xml:space="preserve">                               </w:t>
      </w:r>
    </w:p>
    <w:p w14:paraId="0D4B0ECA" w14:textId="77777777" w:rsidR="0083136D" w:rsidRDefault="008E53F9">
      <w:pPr>
        <w:spacing w:line="360" w:lineRule="auto"/>
        <w:ind w:leftChars="200" w:left="3570" w:hangingChars="1500" w:hanging="3150"/>
        <w:rPr>
          <w:rFonts w:ascii="宋体" w:hAnsi="宋体" w:cs="宋体" w:hint="eastAsia"/>
          <w:szCs w:val="21"/>
          <w:u w:val="single"/>
        </w:rPr>
      </w:pPr>
      <w:r>
        <w:rPr>
          <w:rFonts w:ascii="宋体" w:hAnsi="宋体" w:cs="宋体" w:hint="eastAsia"/>
          <w:szCs w:val="21"/>
        </w:rPr>
        <w:t xml:space="preserve">                    地    址：</w:t>
      </w:r>
      <w:r>
        <w:rPr>
          <w:rFonts w:ascii="宋体" w:hAnsi="宋体" w:cs="宋体" w:hint="eastAsia"/>
          <w:szCs w:val="21"/>
          <w:u w:val="single"/>
        </w:rPr>
        <w:t xml:space="preserve">                                         </w:t>
      </w:r>
    </w:p>
    <w:p w14:paraId="13832484" w14:textId="77777777" w:rsidR="0083136D" w:rsidRDefault="008E53F9">
      <w:pPr>
        <w:spacing w:line="360" w:lineRule="auto"/>
        <w:ind w:firstLineChars="1200" w:firstLine="2520"/>
        <w:rPr>
          <w:rFonts w:ascii="宋体" w:hAnsi="宋体" w:cs="宋体" w:hint="eastAsia"/>
          <w:szCs w:val="21"/>
        </w:rPr>
      </w:pPr>
      <w:r>
        <w:rPr>
          <w:rFonts w:ascii="宋体" w:hAnsi="宋体" w:cs="宋体" w:hint="eastAsia"/>
          <w:szCs w:val="21"/>
        </w:rPr>
        <w:t>法定代表人或委托代理人：</w:t>
      </w:r>
      <w:r>
        <w:rPr>
          <w:rFonts w:ascii="宋体" w:hAnsi="宋体" w:cs="宋体" w:hint="eastAsia"/>
          <w:szCs w:val="21"/>
          <w:u w:val="single"/>
        </w:rPr>
        <w:t xml:space="preserve">               </w:t>
      </w:r>
      <w:r>
        <w:rPr>
          <w:rFonts w:ascii="宋体" w:hAnsi="宋体" w:cs="宋体" w:hint="eastAsia"/>
          <w:szCs w:val="21"/>
        </w:rPr>
        <w:t>(签字)</w:t>
      </w:r>
    </w:p>
    <w:p w14:paraId="291C9A38" w14:textId="77777777" w:rsidR="0083136D" w:rsidRDefault="008E53F9">
      <w:pPr>
        <w:spacing w:line="360" w:lineRule="auto"/>
        <w:ind w:leftChars="900" w:left="2520" w:hangingChars="300" w:hanging="630"/>
        <w:rPr>
          <w:rFonts w:ascii="宋体" w:hAnsi="宋体" w:cs="宋体" w:hint="eastAsia"/>
          <w:szCs w:val="21"/>
        </w:rPr>
      </w:pPr>
      <w:r>
        <w:rPr>
          <w:rFonts w:ascii="宋体" w:hAnsi="宋体" w:cs="宋体" w:hint="eastAsia"/>
          <w:szCs w:val="21"/>
        </w:rPr>
        <w:t xml:space="preserve">      电话：</w:t>
      </w:r>
      <w:r>
        <w:rPr>
          <w:rFonts w:ascii="宋体" w:hAnsi="宋体" w:cs="宋体" w:hint="eastAsia"/>
          <w:szCs w:val="21"/>
          <w:u w:val="single"/>
        </w:rPr>
        <w:t xml:space="preserve">                </w:t>
      </w:r>
      <w:r>
        <w:rPr>
          <w:rFonts w:ascii="宋体" w:hAnsi="宋体" w:cs="宋体" w:hint="eastAsia"/>
          <w:szCs w:val="21"/>
        </w:rPr>
        <w:t xml:space="preserve">         邮政编码：</w:t>
      </w:r>
      <w:r>
        <w:rPr>
          <w:rFonts w:ascii="宋体" w:hAnsi="宋体" w:cs="宋体" w:hint="eastAsia"/>
          <w:szCs w:val="21"/>
          <w:u w:val="single"/>
        </w:rPr>
        <w:t xml:space="preserve">                 </w:t>
      </w:r>
      <w:r>
        <w:rPr>
          <w:rFonts w:ascii="宋体" w:hAnsi="宋体" w:cs="宋体" w:hint="eastAsia"/>
          <w:szCs w:val="21"/>
        </w:rPr>
        <w:t xml:space="preserve"> </w:t>
      </w:r>
    </w:p>
    <w:p w14:paraId="49552E02" w14:textId="77777777" w:rsidR="0083136D" w:rsidRDefault="008E53F9">
      <w:pPr>
        <w:spacing w:line="360" w:lineRule="auto"/>
        <w:ind w:leftChars="1200" w:left="2520"/>
        <w:rPr>
          <w:rFonts w:ascii="宋体" w:hAnsi="宋体" w:cs="宋体" w:hint="eastAsia"/>
          <w:szCs w:val="21"/>
          <w:u w:val="single"/>
        </w:rPr>
      </w:pPr>
      <w:r>
        <w:rPr>
          <w:rFonts w:ascii="宋体" w:hAnsi="宋体" w:cs="宋体" w:hint="eastAsia"/>
          <w:szCs w:val="21"/>
        </w:rPr>
        <w:t>开户银行名称：</w:t>
      </w:r>
      <w:r>
        <w:rPr>
          <w:rFonts w:ascii="宋体" w:hAnsi="宋体" w:cs="宋体" w:hint="eastAsia"/>
          <w:szCs w:val="21"/>
          <w:u w:val="single"/>
        </w:rPr>
        <w:t xml:space="preserve">                                              </w:t>
      </w:r>
    </w:p>
    <w:p w14:paraId="63D2F07F" w14:textId="77777777" w:rsidR="0083136D" w:rsidRDefault="008E53F9">
      <w:pPr>
        <w:spacing w:line="360" w:lineRule="auto"/>
        <w:ind w:leftChars="1200" w:left="2520"/>
        <w:rPr>
          <w:rFonts w:ascii="宋体" w:hAnsi="宋体" w:cs="宋体" w:hint="eastAsia"/>
          <w:szCs w:val="21"/>
          <w:u w:val="single"/>
        </w:rPr>
      </w:pPr>
      <w:r>
        <w:rPr>
          <w:rFonts w:ascii="宋体" w:hAnsi="宋体" w:cs="宋体" w:hint="eastAsia"/>
          <w:szCs w:val="21"/>
        </w:rPr>
        <w:t>银行帐号：</w:t>
      </w:r>
      <w:r>
        <w:rPr>
          <w:rFonts w:ascii="宋体" w:hAnsi="宋体" w:cs="宋体" w:hint="eastAsia"/>
          <w:szCs w:val="21"/>
          <w:u w:val="single"/>
        </w:rPr>
        <w:t xml:space="preserve">                                </w:t>
      </w:r>
    </w:p>
    <w:p w14:paraId="2E6115F3" w14:textId="77777777" w:rsidR="0083136D" w:rsidRDefault="008E53F9">
      <w:pPr>
        <w:spacing w:line="360" w:lineRule="auto"/>
        <w:ind w:firstLineChars="900" w:firstLine="1890"/>
        <w:rPr>
          <w:rFonts w:ascii="宋体" w:hAnsi="宋体" w:cs="宋体" w:hint="eastAsia"/>
          <w:color w:val="000000"/>
          <w:szCs w:val="21"/>
          <w:u w:val="single"/>
        </w:rPr>
      </w:pPr>
      <w:r>
        <w:rPr>
          <w:rFonts w:ascii="宋体" w:hAnsi="宋体" w:cs="宋体" w:hint="eastAsia"/>
          <w:szCs w:val="21"/>
        </w:rPr>
        <w:t xml:space="preserve">      </w:t>
      </w:r>
      <w:r>
        <w:rPr>
          <w:rFonts w:ascii="宋体" w:hAnsi="宋体" w:cs="宋体" w:hint="eastAsia"/>
          <w:color w:val="000000"/>
          <w:szCs w:val="21"/>
        </w:rPr>
        <w:t>公司邮箱：</w:t>
      </w:r>
      <w:r>
        <w:rPr>
          <w:rFonts w:ascii="宋体" w:hAnsi="宋体" w:cs="宋体" w:hint="eastAsia"/>
          <w:szCs w:val="21"/>
          <w:u w:val="single"/>
        </w:rPr>
        <w:t xml:space="preserve">                            </w:t>
      </w:r>
      <w:r>
        <w:rPr>
          <w:rFonts w:ascii="宋体" w:hAnsi="宋体" w:cs="宋体" w:hint="eastAsia"/>
          <w:color w:val="000000"/>
          <w:szCs w:val="21"/>
          <w:u w:val="single"/>
        </w:rPr>
        <w:t xml:space="preserve">    </w:t>
      </w:r>
    </w:p>
    <w:p w14:paraId="5D93CEA3" w14:textId="77777777" w:rsidR="0083136D" w:rsidRDefault="008E53F9">
      <w:pPr>
        <w:spacing w:line="360" w:lineRule="auto"/>
        <w:ind w:firstLineChars="1200" w:firstLine="25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A6B285F" w14:textId="77777777" w:rsidR="0083136D" w:rsidRDefault="0083136D">
      <w:pPr>
        <w:spacing w:line="360" w:lineRule="auto"/>
        <w:ind w:right="480" w:firstLineChars="2600" w:firstLine="5460"/>
        <w:rPr>
          <w:rFonts w:ascii="宋体" w:hAnsi="宋体" w:hint="eastAsia"/>
          <w:bCs/>
          <w:color w:val="000000"/>
          <w:szCs w:val="21"/>
        </w:rPr>
      </w:pPr>
    </w:p>
    <w:p w14:paraId="4BF8803B" w14:textId="77777777" w:rsidR="0083136D" w:rsidRDefault="0083136D">
      <w:pPr>
        <w:ind w:firstLine="420"/>
        <w:rPr>
          <w:rFonts w:ascii="宋体" w:hAnsi="宋体" w:hint="eastAsia"/>
          <w:bCs/>
          <w:color w:val="000000"/>
          <w:szCs w:val="21"/>
        </w:rPr>
      </w:pPr>
    </w:p>
    <w:p w14:paraId="175C285C" w14:textId="77777777" w:rsidR="0083136D" w:rsidRDefault="0083136D">
      <w:pPr>
        <w:ind w:firstLine="480"/>
        <w:rPr>
          <w:rFonts w:ascii="Calibri" w:hAnsi="Calibri"/>
          <w:color w:val="000000"/>
          <w:sz w:val="24"/>
          <w:szCs w:val="22"/>
        </w:rPr>
      </w:pPr>
    </w:p>
    <w:p w14:paraId="45850B7E" w14:textId="77777777" w:rsidR="0083136D" w:rsidRDefault="0083136D">
      <w:pPr>
        <w:ind w:firstLine="480"/>
        <w:rPr>
          <w:rFonts w:ascii="Calibri" w:hAnsi="Calibri"/>
          <w:color w:val="000000"/>
          <w:sz w:val="24"/>
          <w:szCs w:val="22"/>
        </w:rPr>
      </w:pPr>
    </w:p>
    <w:p w14:paraId="1C16B1D9" w14:textId="77777777" w:rsidR="0083136D" w:rsidRDefault="0083136D">
      <w:pPr>
        <w:ind w:firstLine="480"/>
        <w:rPr>
          <w:rFonts w:ascii="Calibri" w:hAnsi="Calibri"/>
          <w:color w:val="000000"/>
          <w:sz w:val="24"/>
          <w:szCs w:val="22"/>
        </w:rPr>
      </w:pPr>
    </w:p>
    <w:p w14:paraId="2DB199D7" w14:textId="77777777" w:rsidR="0083136D" w:rsidRDefault="0083136D">
      <w:pPr>
        <w:ind w:firstLine="480"/>
        <w:rPr>
          <w:rFonts w:ascii="Calibri" w:hAnsi="Calibri"/>
          <w:color w:val="000000"/>
          <w:sz w:val="24"/>
          <w:szCs w:val="22"/>
        </w:rPr>
      </w:pPr>
    </w:p>
    <w:p w14:paraId="116795F0" w14:textId="77777777" w:rsidR="0083136D" w:rsidRDefault="0083136D">
      <w:pPr>
        <w:ind w:firstLine="480"/>
        <w:rPr>
          <w:rFonts w:ascii="Calibri" w:hAnsi="Calibri"/>
          <w:color w:val="000000"/>
          <w:sz w:val="24"/>
          <w:szCs w:val="22"/>
        </w:rPr>
      </w:pPr>
    </w:p>
    <w:p w14:paraId="4DEFE0F1" w14:textId="77777777" w:rsidR="0083136D" w:rsidRDefault="0083136D">
      <w:pPr>
        <w:ind w:firstLine="480"/>
        <w:rPr>
          <w:rFonts w:ascii="Calibri" w:hAnsi="Calibri"/>
          <w:color w:val="000000"/>
          <w:sz w:val="24"/>
          <w:szCs w:val="22"/>
        </w:rPr>
      </w:pPr>
    </w:p>
    <w:p w14:paraId="069565B4" w14:textId="77777777" w:rsidR="0083136D" w:rsidRDefault="0083136D">
      <w:pPr>
        <w:ind w:firstLine="480"/>
        <w:rPr>
          <w:rFonts w:ascii="Calibri" w:hAnsi="Calibri"/>
          <w:color w:val="000000"/>
          <w:sz w:val="24"/>
          <w:szCs w:val="22"/>
        </w:rPr>
      </w:pPr>
    </w:p>
    <w:p w14:paraId="2C6B704D" w14:textId="77777777" w:rsidR="0083136D" w:rsidRDefault="0083136D">
      <w:pPr>
        <w:ind w:firstLine="480"/>
        <w:rPr>
          <w:rFonts w:ascii="Calibri" w:hAnsi="Calibri"/>
          <w:color w:val="000000"/>
          <w:sz w:val="24"/>
          <w:szCs w:val="22"/>
        </w:rPr>
      </w:pPr>
    </w:p>
    <w:p w14:paraId="30BFFF82" w14:textId="77777777" w:rsidR="0083136D" w:rsidRDefault="0083136D">
      <w:pPr>
        <w:ind w:firstLine="480"/>
        <w:rPr>
          <w:rFonts w:ascii="Calibri" w:hAnsi="Calibri"/>
          <w:color w:val="000000"/>
          <w:sz w:val="24"/>
          <w:szCs w:val="22"/>
        </w:rPr>
      </w:pPr>
    </w:p>
    <w:p w14:paraId="50B9E748" w14:textId="77777777" w:rsidR="0083136D" w:rsidRDefault="0083136D">
      <w:pPr>
        <w:ind w:firstLine="480"/>
        <w:rPr>
          <w:rFonts w:ascii="Calibri" w:hAnsi="Calibri"/>
          <w:color w:val="000000"/>
          <w:sz w:val="24"/>
          <w:szCs w:val="22"/>
        </w:rPr>
      </w:pPr>
    </w:p>
    <w:p w14:paraId="06EA92D2" w14:textId="77777777" w:rsidR="0083136D" w:rsidRDefault="0083136D">
      <w:pPr>
        <w:ind w:firstLine="480"/>
        <w:rPr>
          <w:rFonts w:ascii="Calibri" w:hAnsi="Calibri"/>
          <w:color w:val="000000"/>
          <w:sz w:val="24"/>
          <w:szCs w:val="22"/>
        </w:rPr>
      </w:pPr>
    </w:p>
    <w:p w14:paraId="700F37B6" w14:textId="77777777" w:rsidR="0083136D" w:rsidRDefault="0083136D">
      <w:pPr>
        <w:ind w:firstLine="480"/>
        <w:rPr>
          <w:rFonts w:ascii="Calibri" w:hAnsi="Calibri"/>
          <w:color w:val="000000"/>
          <w:sz w:val="24"/>
          <w:szCs w:val="22"/>
        </w:rPr>
      </w:pPr>
    </w:p>
    <w:p w14:paraId="12D92E84" w14:textId="77777777" w:rsidR="0083136D" w:rsidRDefault="0083136D">
      <w:pPr>
        <w:rPr>
          <w:rFonts w:ascii="Calibri" w:hAnsi="Calibri"/>
          <w:sz w:val="24"/>
          <w:szCs w:val="22"/>
        </w:rPr>
      </w:pPr>
    </w:p>
    <w:p w14:paraId="30DA38EC" w14:textId="77777777" w:rsidR="0083136D" w:rsidRDefault="008E53F9">
      <w:pPr>
        <w:keepNext/>
        <w:keepLines/>
        <w:tabs>
          <w:tab w:val="left" w:pos="576"/>
          <w:tab w:val="left" w:pos="4032"/>
        </w:tabs>
        <w:spacing w:before="260" w:after="260" w:line="416" w:lineRule="auto"/>
        <w:jc w:val="center"/>
        <w:outlineLvl w:val="1"/>
        <w:rPr>
          <w:rFonts w:ascii="宋体" w:hAnsi="宋体" w:cs="宋体" w:hint="eastAsia"/>
          <w:b/>
          <w:bCs/>
          <w:sz w:val="44"/>
          <w:szCs w:val="44"/>
        </w:rPr>
      </w:pPr>
      <w:r>
        <w:rPr>
          <w:rFonts w:ascii="宋体" w:hAnsi="宋体" w:cs="宋体" w:hint="eastAsia"/>
          <w:b/>
          <w:bCs/>
          <w:sz w:val="44"/>
          <w:szCs w:val="44"/>
        </w:rPr>
        <w:lastRenderedPageBreak/>
        <w:t>四、工程量清单投标报价表</w:t>
      </w:r>
    </w:p>
    <w:p w14:paraId="3EC68DB3" w14:textId="77777777" w:rsidR="0083136D" w:rsidRDefault="008E53F9">
      <w:pPr>
        <w:spacing w:line="360" w:lineRule="auto"/>
        <w:jc w:val="center"/>
        <w:rPr>
          <w:rFonts w:ascii="Calibri" w:hAnsi="Calibri"/>
          <w:b/>
          <w:sz w:val="44"/>
          <w:szCs w:val="44"/>
        </w:rPr>
      </w:pPr>
      <w:r>
        <w:rPr>
          <w:rFonts w:ascii="Calibri" w:hAnsi="Calibri" w:hint="eastAsia"/>
          <w:b/>
          <w:sz w:val="44"/>
          <w:szCs w:val="44"/>
        </w:rPr>
        <w:t>1.</w:t>
      </w:r>
      <w:r>
        <w:rPr>
          <w:rFonts w:ascii="Calibri" w:hAnsi="Calibri" w:hint="eastAsia"/>
          <w:b/>
          <w:sz w:val="44"/>
          <w:szCs w:val="44"/>
        </w:rPr>
        <w:t>投标总价</w:t>
      </w:r>
    </w:p>
    <w:p w14:paraId="6236EF4E" w14:textId="77777777" w:rsidR="0083136D" w:rsidRDefault="0083136D">
      <w:pPr>
        <w:spacing w:line="360" w:lineRule="auto"/>
        <w:jc w:val="center"/>
        <w:rPr>
          <w:rFonts w:ascii="Calibri" w:hAnsi="Calibri"/>
          <w:b/>
          <w:sz w:val="44"/>
          <w:szCs w:val="44"/>
        </w:rPr>
      </w:pPr>
    </w:p>
    <w:p w14:paraId="70877706" w14:textId="77777777" w:rsidR="0083136D" w:rsidRDefault="0083136D">
      <w:pPr>
        <w:spacing w:line="360" w:lineRule="auto"/>
        <w:jc w:val="center"/>
        <w:rPr>
          <w:rFonts w:ascii="Calibri" w:hAnsi="Calibri"/>
          <w:b/>
          <w:sz w:val="44"/>
          <w:szCs w:val="44"/>
        </w:rPr>
      </w:pPr>
    </w:p>
    <w:p w14:paraId="17EE0C68" w14:textId="4735E158" w:rsidR="0083136D" w:rsidRDefault="008E53F9">
      <w:pPr>
        <w:spacing w:line="360" w:lineRule="auto"/>
        <w:rPr>
          <w:rFonts w:ascii="Calibri" w:hAnsi="Calibri"/>
          <w:b/>
          <w:sz w:val="28"/>
          <w:szCs w:val="28"/>
          <w:u w:val="single"/>
        </w:rPr>
      </w:pPr>
      <w:r>
        <w:rPr>
          <w:rFonts w:ascii="Calibri" w:hAnsi="Calibri" w:hint="eastAsia"/>
          <w:b/>
          <w:sz w:val="28"/>
          <w:szCs w:val="28"/>
        </w:rPr>
        <w:t xml:space="preserve">　招　标　单　位：</w:t>
      </w:r>
      <w:r>
        <w:rPr>
          <w:rFonts w:ascii="Calibri" w:hAnsi="Calibri" w:hint="eastAsia"/>
          <w:b/>
          <w:sz w:val="28"/>
          <w:szCs w:val="28"/>
          <w:u w:val="single"/>
        </w:rPr>
        <w:t xml:space="preserve">　　</w:t>
      </w:r>
      <w:r w:rsidR="00690CAA">
        <w:rPr>
          <w:rFonts w:ascii="Calibri" w:hAnsi="Calibri" w:hint="eastAsia"/>
          <w:b/>
          <w:sz w:val="28"/>
          <w:szCs w:val="28"/>
          <w:u w:val="single"/>
        </w:rPr>
        <w:t>广州山河智能机器股份有限</w:t>
      </w:r>
      <w:r>
        <w:rPr>
          <w:rFonts w:ascii="Calibri" w:hAnsi="Calibri" w:hint="eastAsia"/>
          <w:b/>
          <w:sz w:val="28"/>
          <w:szCs w:val="28"/>
          <w:u w:val="single"/>
        </w:rPr>
        <w:t xml:space="preserve">公司　　</w:t>
      </w:r>
    </w:p>
    <w:p w14:paraId="225EA290" w14:textId="77777777" w:rsidR="0083136D" w:rsidRDefault="0083136D">
      <w:pPr>
        <w:spacing w:line="360" w:lineRule="auto"/>
        <w:rPr>
          <w:rFonts w:ascii="Calibri" w:hAnsi="Calibri"/>
          <w:b/>
          <w:sz w:val="28"/>
          <w:szCs w:val="28"/>
        </w:rPr>
      </w:pPr>
    </w:p>
    <w:p w14:paraId="238F2B4E" w14:textId="57916A57" w:rsidR="0083136D" w:rsidRDefault="008E53F9">
      <w:pPr>
        <w:spacing w:line="360" w:lineRule="auto"/>
        <w:ind w:leftChars="98" w:left="2455" w:hangingChars="800" w:hanging="2249"/>
        <w:jc w:val="left"/>
        <w:rPr>
          <w:rFonts w:ascii="Calibri" w:hAnsi="Calibri"/>
          <w:b/>
          <w:sz w:val="28"/>
          <w:szCs w:val="28"/>
          <w:u w:val="single"/>
        </w:rPr>
      </w:pPr>
      <w:r>
        <w:rPr>
          <w:rFonts w:ascii="Calibri" w:hAnsi="Calibri" w:hint="eastAsia"/>
          <w:b/>
          <w:sz w:val="28"/>
          <w:szCs w:val="28"/>
        </w:rPr>
        <w:t>项　目　名　称：</w:t>
      </w:r>
      <w:r>
        <w:rPr>
          <w:rFonts w:ascii="Calibri" w:hAnsi="Calibri" w:hint="eastAsia"/>
          <w:b/>
          <w:sz w:val="28"/>
          <w:szCs w:val="28"/>
          <w:u w:val="single"/>
        </w:rPr>
        <w:t xml:space="preserve">    </w:t>
      </w:r>
      <w:r w:rsidR="00493566">
        <w:rPr>
          <w:rFonts w:ascii="Calibri" w:hAnsi="Calibri" w:hint="eastAsia"/>
          <w:b/>
          <w:sz w:val="28"/>
          <w:szCs w:val="28"/>
          <w:u w:val="single"/>
        </w:rPr>
        <w:t>广州山河</w:t>
      </w:r>
      <w:r w:rsidR="00493566">
        <w:rPr>
          <w:rFonts w:ascii="Calibri" w:hAnsi="Calibri" w:hint="eastAsia"/>
          <w:b/>
          <w:sz w:val="28"/>
          <w:szCs w:val="28"/>
          <w:u w:val="single"/>
        </w:rPr>
        <w:t>69</w:t>
      </w:r>
      <w:r w:rsidR="00493566">
        <w:rPr>
          <w:rFonts w:ascii="Calibri" w:hAnsi="Calibri" w:hint="eastAsia"/>
          <w:b/>
          <w:sz w:val="28"/>
          <w:szCs w:val="28"/>
          <w:u w:val="single"/>
        </w:rPr>
        <w:t>号</w:t>
      </w:r>
      <w:r w:rsidR="00690CAA">
        <w:rPr>
          <w:rFonts w:ascii="Calibri" w:hAnsi="Calibri" w:hint="eastAsia"/>
          <w:b/>
          <w:sz w:val="28"/>
          <w:szCs w:val="28"/>
          <w:u w:val="single"/>
        </w:rPr>
        <w:t>盾构机改造劳务</w:t>
      </w:r>
      <w:r>
        <w:rPr>
          <w:rFonts w:ascii="Calibri" w:hAnsi="Calibri" w:hint="eastAsia"/>
          <w:b/>
          <w:sz w:val="28"/>
          <w:szCs w:val="28"/>
          <w:u w:val="single"/>
        </w:rPr>
        <w:t xml:space="preserve">              </w:t>
      </w:r>
    </w:p>
    <w:p w14:paraId="467D23A1" w14:textId="77777777" w:rsidR="0083136D" w:rsidRDefault="0083136D">
      <w:pPr>
        <w:pStyle w:val="a4"/>
        <w:ind w:firstLine="420"/>
      </w:pPr>
    </w:p>
    <w:p w14:paraId="49CCBE97" w14:textId="77777777" w:rsidR="0083136D" w:rsidRDefault="008E53F9">
      <w:pPr>
        <w:spacing w:line="360" w:lineRule="auto"/>
        <w:ind w:firstLineChars="100" w:firstLine="281"/>
        <w:rPr>
          <w:rFonts w:ascii="Calibri" w:hAnsi="Calibri"/>
          <w:b/>
          <w:sz w:val="28"/>
          <w:szCs w:val="28"/>
          <w:u w:val="single"/>
        </w:rPr>
      </w:pPr>
      <w:r>
        <w:rPr>
          <w:rFonts w:ascii="Calibri" w:hAnsi="Calibri" w:hint="eastAsia"/>
          <w:b/>
          <w:sz w:val="28"/>
          <w:szCs w:val="28"/>
        </w:rPr>
        <w:t>投标总价（小写）：</w:t>
      </w:r>
      <w:r>
        <w:rPr>
          <w:rFonts w:ascii="Calibri" w:hAnsi="Calibri" w:hint="eastAsia"/>
          <w:b/>
          <w:sz w:val="28"/>
          <w:szCs w:val="28"/>
          <w:u w:val="single"/>
        </w:rPr>
        <w:t xml:space="preserve">　　　　　</w:t>
      </w:r>
      <w:r>
        <w:rPr>
          <w:rFonts w:ascii="Calibri" w:hAnsi="Calibri" w:hint="eastAsia"/>
          <w:b/>
          <w:sz w:val="28"/>
          <w:szCs w:val="28"/>
          <w:u w:val="single"/>
        </w:rPr>
        <w:t xml:space="preserve">      </w:t>
      </w:r>
      <w:r>
        <w:rPr>
          <w:rFonts w:ascii="Calibri" w:hAnsi="Calibri" w:hint="eastAsia"/>
          <w:b/>
          <w:sz w:val="28"/>
          <w:szCs w:val="28"/>
          <w:u w:val="single"/>
        </w:rPr>
        <w:t xml:space="preserve">元（人民币）　　　　　</w:t>
      </w:r>
    </w:p>
    <w:p w14:paraId="4EB87E4C" w14:textId="77777777" w:rsidR="0083136D" w:rsidRDefault="008E53F9">
      <w:pPr>
        <w:spacing w:line="360" w:lineRule="auto"/>
        <w:ind w:firstLineChars="98" w:firstLine="275"/>
        <w:rPr>
          <w:rFonts w:ascii="Calibri" w:hAnsi="Calibri"/>
          <w:b/>
          <w:sz w:val="28"/>
          <w:szCs w:val="28"/>
        </w:rPr>
      </w:pPr>
      <w:r>
        <w:rPr>
          <w:rFonts w:ascii="Calibri" w:hAnsi="Calibri" w:hint="eastAsia"/>
          <w:b/>
          <w:sz w:val="28"/>
          <w:szCs w:val="28"/>
        </w:rPr>
        <w:t xml:space="preserve">　　　</w:t>
      </w:r>
    </w:p>
    <w:p w14:paraId="16D2027A" w14:textId="77777777" w:rsidR="0083136D" w:rsidRDefault="008E53F9">
      <w:pPr>
        <w:spacing w:line="360" w:lineRule="auto"/>
        <w:ind w:firstLineChars="500" w:firstLine="1405"/>
        <w:rPr>
          <w:rFonts w:ascii="Calibri" w:hAnsi="Calibri"/>
          <w:b/>
          <w:sz w:val="28"/>
          <w:szCs w:val="28"/>
          <w:u w:val="single"/>
        </w:rPr>
      </w:pPr>
      <w:r>
        <w:rPr>
          <w:rFonts w:ascii="Calibri" w:hAnsi="Calibri" w:hint="eastAsia"/>
          <w:b/>
          <w:sz w:val="28"/>
          <w:szCs w:val="28"/>
        </w:rPr>
        <w:t>（大写）：</w:t>
      </w:r>
      <w:r>
        <w:rPr>
          <w:rFonts w:ascii="Calibri" w:hAnsi="Calibri" w:hint="eastAsia"/>
          <w:b/>
          <w:sz w:val="28"/>
          <w:szCs w:val="28"/>
          <w:u w:val="single"/>
        </w:rPr>
        <w:t xml:space="preserve">　</w:t>
      </w:r>
      <w:r>
        <w:rPr>
          <w:rFonts w:ascii="Calibri" w:hAnsi="Calibri" w:hint="eastAsia"/>
          <w:b/>
          <w:sz w:val="28"/>
          <w:szCs w:val="28"/>
          <w:u w:val="single"/>
        </w:rPr>
        <w:t xml:space="preserve">      </w:t>
      </w:r>
      <w:r>
        <w:rPr>
          <w:rFonts w:ascii="Calibri" w:hAnsi="Calibri" w:hint="eastAsia"/>
          <w:b/>
          <w:sz w:val="28"/>
          <w:szCs w:val="28"/>
          <w:u w:val="single"/>
        </w:rPr>
        <w:t xml:space="preserve">　　　　　　　　　　　　　　　　　</w:t>
      </w:r>
    </w:p>
    <w:p w14:paraId="11B5C622" w14:textId="77777777" w:rsidR="0083136D" w:rsidRDefault="0083136D">
      <w:pPr>
        <w:spacing w:line="360" w:lineRule="auto"/>
        <w:rPr>
          <w:rFonts w:ascii="Calibri" w:hAnsi="Calibri"/>
          <w:b/>
          <w:sz w:val="28"/>
          <w:szCs w:val="28"/>
        </w:rPr>
      </w:pPr>
    </w:p>
    <w:p w14:paraId="057EC898" w14:textId="77777777" w:rsidR="0083136D" w:rsidRDefault="008E53F9">
      <w:pPr>
        <w:spacing w:line="360" w:lineRule="auto"/>
        <w:ind w:firstLineChars="98" w:firstLine="275"/>
        <w:rPr>
          <w:rFonts w:ascii="Calibri" w:hAnsi="Calibri"/>
          <w:b/>
          <w:sz w:val="28"/>
          <w:szCs w:val="28"/>
        </w:rPr>
      </w:pPr>
      <w:r>
        <w:rPr>
          <w:rFonts w:ascii="Calibri" w:hAnsi="Calibri" w:hint="eastAsia"/>
          <w:b/>
          <w:sz w:val="28"/>
          <w:szCs w:val="28"/>
        </w:rPr>
        <w:t>投　　标　　人：</w:t>
      </w:r>
      <w:r>
        <w:rPr>
          <w:rFonts w:ascii="Calibri" w:hAnsi="Calibri" w:hint="eastAsia"/>
          <w:b/>
          <w:sz w:val="28"/>
          <w:szCs w:val="28"/>
          <w:u w:val="single"/>
        </w:rPr>
        <w:t xml:space="preserve">　</w:t>
      </w:r>
      <w:r>
        <w:rPr>
          <w:rFonts w:ascii="Calibri" w:hAnsi="Calibri" w:hint="eastAsia"/>
          <w:b/>
          <w:sz w:val="28"/>
          <w:szCs w:val="28"/>
          <w:u w:val="single"/>
        </w:rPr>
        <w:t xml:space="preserve">                                     </w:t>
      </w:r>
      <w:r>
        <w:rPr>
          <w:rFonts w:ascii="Calibri" w:hAnsi="Calibri" w:hint="eastAsia"/>
          <w:b/>
          <w:sz w:val="28"/>
          <w:szCs w:val="28"/>
        </w:rPr>
        <w:t>（盖章）</w:t>
      </w:r>
    </w:p>
    <w:p w14:paraId="6BE21235" w14:textId="77777777" w:rsidR="0083136D" w:rsidRDefault="0083136D">
      <w:pPr>
        <w:spacing w:line="360" w:lineRule="auto"/>
        <w:ind w:firstLineChars="98" w:firstLine="275"/>
        <w:rPr>
          <w:rFonts w:ascii="Calibri" w:hAnsi="Calibri"/>
          <w:b/>
          <w:sz w:val="28"/>
          <w:szCs w:val="28"/>
          <w:u w:val="single"/>
        </w:rPr>
      </w:pPr>
    </w:p>
    <w:p w14:paraId="5AE174C9" w14:textId="77777777" w:rsidR="0083136D" w:rsidRDefault="008E53F9">
      <w:pPr>
        <w:spacing w:line="360" w:lineRule="auto"/>
        <w:ind w:firstLineChars="98" w:firstLine="275"/>
        <w:rPr>
          <w:rFonts w:ascii="Calibri" w:hAnsi="Calibri"/>
          <w:b/>
          <w:sz w:val="28"/>
          <w:szCs w:val="28"/>
          <w:u w:val="single"/>
        </w:rPr>
      </w:pPr>
      <w:r>
        <w:rPr>
          <w:rFonts w:ascii="Calibri" w:hAnsi="Calibri" w:hint="eastAsia"/>
          <w:b/>
          <w:sz w:val="28"/>
          <w:szCs w:val="28"/>
        </w:rPr>
        <w:t>法定代表人或其授权委托人：</w:t>
      </w:r>
      <w:r>
        <w:rPr>
          <w:rFonts w:ascii="Calibri" w:hAnsi="Calibri" w:hint="eastAsia"/>
          <w:b/>
          <w:sz w:val="28"/>
          <w:szCs w:val="28"/>
          <w:u w:val="single"/>
        </w:rPr>
        <w:t xml:space="preserve">　　　　　　　　　　</w:t>
      </w:r>
      <w:r>
        <w:rPr>
          <w:rFonts w:ascii="Calibri" w:hAnsi="Calibri" w:hint="eastAsia"/>
          <w:b/>
          <w:sz w:val="28"/>
          <w:szCs w:val="28"/>
        </w:rPr>
        <w:t>（签字或盖章）</w:t>
      </w:r>
    </w:p>
    <w:p w14:paraId="164A34D7" w14:textId="77777777" w:rsidR="0083136D" w:rsidRDefault="0083136D">
      <w:pPr>
        <w:spacing w:line="360" w:lineRule="auto"/>
        <w:rPr>
          <w:rFonts w:ascii="Calibri" w:hAnsi="Calibri"/>
          <w:b/>
          <w:sz w:val="28"/>
          <w:szCs w:val="28"/>
        </w:rPr>
      </w:pPr>
    </w:p>
    <w:p w14:paraId="37D9CC36" w14:textId="77777777" w:rsidR="0083136D" w:rsidRDefault="008E53F9">
      <w:pPr>
        <w:spacing w:line="720" w:lineRule="auto"/>
        <w:ind w:firstLineChars="98" w:firstLine="275"/>
        <w:jc w:val="left"/>
        <w:rPr>
          <w:rFonts w:ascii="Calibri" w:hAnsi="Calibri"/>
          <w:b/>
          <w:sz w:val="28"/>
          <w:szCs w:val="28"/>
        </w:rPr>
      </w:pPr>
      <w:r>
        <w:rPr>
          <w:rFonts w:ascii="Calibri" w:hAnsi="Calibri" w:hint="eastAsia"/>
          <w:b/>
          <w:sz w:val="28"/>
          <w:szCs w:val="28"/>
        </w:rPr>
        <w:t>日期：</w:t>
      </w:r>
      <w:r>
        <w:rPr>
          <w:rFonts w:ascii="Calibri" w:hAnsi="Calibri" w:hint="eastAsia"/>
          <w:b/>
          <w:sz w:val="28"/>
          <w:szCs w:val="28"/>
          <w:u w:val="single"/>
        </w:rPr>
        <w:t xml:space="preserve">　　　　　　　　　　　</w:t>
      </w:r>
    </w:p>
    <w:p w14:paraId="397BFE9F" w14:textId="77777777" w:rsidR="0083136D" w:rsidRDefault="0083136D">
      <w:pPr>
        <w:spacing w:line="360" w:lineRule="auto"/>
        <w:rPr>
          <w:rFonts w:ascii="宋体" w:hAnsi="宋体" w:hint="eastAsia"/>
          <w:b/>
          <w:szCs w:val="21"/>
        </w:rPr>
      </w:pPr>
    </w:p>
    <w:p w14:paraId="64E3ECC8" w14:textId="77777777" w:rsidR="0083136D" w:rsidRDefault="0083136D">
      <w:pPr>
        <w:rPr>
          <w:rFonts w:ascii="Calibri" w:hAnsi="Calibri"/>
          <w:color w:val="000000"/>
          <w:sz w:val="24"/>
          <w:szCs w:val="22"/>
        </w:rPr>
      </w:pPr>
    </w:p>
    <w:p w14:paraId="16FF9863" w14:textId="77777777" w:rsidR="0083136D" w:rsidRDefault="0083136D">
      <w:pPr>
        <w:pStyle w:val="20"/>
        <w:ind w:firstLine="480"/>
        <w:rPr>
          <w:rFonts w:ascii="Calibri" w:hAnsi="Calibri"/>
          <w:color w:val="000000"/>
          <w:szCs w:val="22"/>
        </w:rPr>
      </w:pPr>
    </w:p>
    <w:p w14:paraId="6685DEBC" w14:textId="77777777" w:rsidR="0083136D" w:rsidRDefault="0083136D">
      <w:pPr>
        <w:pStyle w:val="20"/>
        <w:ind w:firstLine="480"/>
        <w:rPr>
          <w:rFonts w:ascii="Calibri" w:hAnsi="Calibri"/>
          <w:color w:val="000000"/>
          <w:szCs w:val="22"/>
        </w:rPr>
      </w:pPr>
    </w:p>
    <w:p w14:paraId="38BECB28" w14:textId="77777777" w:rsidR="0083136D" w:rsidRDefault="0083136D">
      <w:pPr>
        <w:pStyle w:val="20"/>
        <w:ind w:firstLine="480"/>
        <w:rPr>
          <w:rFonts w:ascii="Calibri" w:hAnsi="Calibri"/>
          <w:color w:val="000000"/>
          <w:szCs w:val="22"/>
        </w:rPr>
      </w:pPr>
    </w:p>
    <w:p w14:paraId="0A8496D9" w14:textId="77777777" w:rsidR="0083136D" w:rsidRDefault="0083136D">
      <w:pPr>
        <w:pStyle w:val="20"/>
        <w:ind w:firstLine="480"/>
        <w:rPr>
          <w:rFonts w:ascii="Calibri" w:hAnsi="Calibri"/>
          <w:color w:val="000000"/>
          <w:szCs w:val="22"/>
        </w:rPr>
        <w:sectPr w:rsidR="0083136D">
          <w:footerReference w:type="default" r:id="rId84"/>
          <w:footerReference w:type="first" r:id="rId85"/>
          <w:pgSz w:w="11906" w:h="16838"/>
          <w:pgMar w:top="1712" w:right="1196" w:bottom="1134" w:left="1469" w:header="737" w:footer="992" w:gutter="0"/>
          <w:pgNumType w:fmt="numberInDash"/>
          <w:cols w:space="720"/>
          <w:titlePg/>
          <w:docGrid w:type="lines" w:linePitch="312"/>
        </w:sectPr>
      </w:pPr>
    </w:p>
    <w:p w14:paraId="1B9BCA17" w14:textId="39EEF5C5" w:rsidR="0083136D" w:rsidRDefault="00690CAA">
      <w:pPr>
        <w:pStyle w:val="a4"/>
        <w:ind w:firstLine="964"/>
        <w:jc w:val="center"/>
        <w:rPr>
          <w:b/>
          <w:bCs/>
          <w:sz w:val="48"/>
          <w:szCs w:val="48"/>
          <w:lang w:bidi="ar"/>
        </w:rPr>
      </w:pPr>
      <w:r>
        <w:rPr>
          <w:rFonts w:hint="eastAsia"/>
          <w:b/>
          <w:bCs/>
          <w:sz w:val="48"/>
          <w:szCs w:val="48"/>
          <w:lang w:bidi="ar"/>
        </w:rPr>
        <w:lastRenderedPageBreak/>
        <w:t>盾构机改造劳务</w:t>
      </w:r>
      <w:r w:rsidR="008E53F9">
        <w:rPr>
          <w:rFonts w:hint="eastAsia"/>
          <w:b/>
          <w:bCs/>
          <w:sz w:val="48"/>
          <w:szCs w:val="48"/>
          <w:lang w:bidi="ar"/>
        </w:rPr>
        <w:t>招标报价清单</w:t>
      </w:r>
    </w:p>
    <w:p w14:paraId="42A4A43B" w14:textId="5E1A3F1F" w:rsidR="0083136D" w:rsidRDefault="008E53F9">
      <w:pPr>
        <w:pStyle w:val="a4"/>
        <w:ind w:firstLine="602"/>
        <w:jc w:val="left"/>
        <w:rPr>
          <w:b/>
          <w:bCs/>
          <w:sz w:val="30"/>
          <w:szCs w:val="30"/>
          <w:lang w:bidi="ar"/>
        </w:rPr>
      </w:pPr>
      <w:r>
        <w:rPr>
          <w:rFonts w:hint="eastAsia"/>
          <w:b/>
          <w:bCs/>
          <w:sz w:val="30"/>
          <w:szCs w:val="30"/>
          <w:lang w:bidi="ar"/>
        </w:rPr>
        <w:t>分包单位：</w:t>
      </w:r>
      <w:r w:rsidR="00690CAA">
        <w:rPr>
          <w:rFonts w:hint="eastAsia"/>
          <w:b/>
          <w:bCs/>
          <w:sz w:val="30"/>
          <w:szCs w:val="30"/>
          <w:lang w:bidi="ar"/>
        </w:rPr>
        <w:t>广州山河智能机器股份有限</w:t>
      </w:r>
      <w:r>
        <w:rPr>
          <w:rFonts w:hint="eastAsia"/>
          <w:b/>
          <w:bCs/>
          <w:sz w:val="30"/>
          <w:szCs w:val="30"/>
          <w:lang w:bidi="ar"/>
        </w:rPr>
        <w:t>公司</w:t>
      </w:r>
    </w:p>
    <w:p w14:paraId="413D3709" w14:textId="77777777" w:rsidR="0083136D" w:rsidRDefault="008E53F9">
      <w:pPr>
        <w:pStyle w:val="a4"/>
        <w:ind w:firstLine="602"/>
        <w:jc w:val="left"/>
        <w:rPr>
          <w:b/>
          <w:bCs/>
          <w:sz w:val="30"/>
          <w:szCs w:val="30"/>
          <w:lang w:bidi="ar"/>
        </w:rPr>
      </w:pPr>
      <w:r>
        <w:rPr>
          <w:rFonts w:hint="eastAsia"/>
          <w:b/>
          <w:bCs/>
          <w:sz w:val="30"/>
          <w:szCs w:val="30"/>
          <w:lang w:bidi="ar"/>
        </w:rPr>
        <w:t>投标单位：</w:t>
      </w:r>
    </w:p>
    <w:tbl>
      <w:tblPr>
        <w:tblW w:w="12945" w:type="dxa"/>
        <w:tblInd w:w="787" w:type="dxa"/>
        <w:tblLayout w:type="fixed"/>
        <w:tblLook w:val="04A0" w:firstRow="1" w:lastRow="0" w:firstColumn="1" w:lastColumn="0" w:noHBand="0" w:noVBand="1"/>
      </w:tblPr>
      <w:tblGrid>
        <w:gridCol w:w="870"/>
        <w:gridCol w:w="1320"/>
        <w:gridCol w:w="1904"/>
        <w:gridCol w:w="2611"/>
        <w:gridCol w:w="1230"/>
        <w:gridCol w:w="1724"/>
        <w:gridCol w:w="1515"/>
        <w:gridCol w:w="1771"/>
      </w:tblGrid>
      <w:tr w:rsidR="0083136D" w14:paraId="0E7CB318" w14:textId="77777777">
        <w:trPr>
          <w:trHeight w:val="312"/>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14:paraId="647538AC"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序号</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000C079D"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w:t>
            </w:r>
          </w:p>
        </w:tc>
        <w:tc>
          <w:tcPr>
            <w:tcW w:w="1904" w:type="dxa"/>
            <w:vMerge w:val="restart"/>
            <w:tcBorders>
              <w:top w:val="single" w:sz="4" w:space="0" w:color="000000"/>
              <w:left w:val="single" w:sz="4" w:space="0" w:color="000000"/>
              <w:bottom w:val="single" w:sz="4" w:space="0" w:color="000000"/>
              <w:right w:val="single" w:sz="4" w:space="0" w:color="000000"/>
            </w:tcBorders>
            <w:noWrap/>
            <w:vAlign w:val="center"/>
          </w:tcPr>
          <w:p w14:paraId="688CBF71"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规格型号</w:t>
            </w:r>
          </w:p>
        </w:tc>
        <w:tc>
          <w:tcPr>
            <w:tcW w:w="2611" w:type="dxa"/>
            <w:vMerge w:val="restart"/>
            <w:tcBorders>
              <w:top w:val="single" w:sz="4" w:space="0" w:color="000000"/>
              <w:left w:val="single" w:sz="4" w:space="0" w:color="000000"/>
              <w:bottom w:val="single" w:sz="4" w:space="0" w:color="000000"/>
              <w:right w:val="single" w:sz="4" w:space="0" w:color="000000"/>
            </w:tcBorders>
            <w:vAlign w:val="center"/>
          </w:tcPr>
          <w:p w14:paraId="7A992EBC"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单位</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61A2E439"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数量</w:t>
            </w:r>
          </w:p>
        </w:tc>
        <w:tc>
          <w:tcPr>
            <w:tcW w:w="1724" w:type="dxa"/>
            <w:vMerge w:val="restart"/>
            <w:tcBorders>
              <w:top w:val="single" w:sz="4" w:space="0" w:color="000000"/>
              <w:left w:val="single" w:sz="4" w:space="0" w:color="000000"/>
              <w:bottom w:val="single" w:sz="4" w:space="0" w:color="000000"/>
              <w:right w:val="single" w:sz="4" w:space="0" w:color="000000"/>
            </w:tcBorders>
            <w:vAlign w:val="center"/>
          </w:tcPr>
          <w:p w14:paraId="411A3759"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不含税单价（元）</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14:paraId="25CA269A"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不含税合价（元）</w:t>
            </w:r>
          </w:p>
        </w:tc>
        <w:tc>
          <w:tcPr>
            <w:tcW w:w="1771" w:type="dxa"/>
            <w:vMerge w:val="restart"/>
            <w:tcBorders>
              <w:top w:val="single" w:sz="4" w:space="0" w:color="000000"/>
              <w:left w:val="single" w:sz="4" w:space="0" w:color="000000"/>
              <w:bottom w:val="single" w:sz="4" w:space="0" w:color="000000"/>
              <w:right w:val="single" w:sz="4" w:space="0" w:color="000000"/>
            </w:tcBorders>
            <w:vAlign w:val="center"/>
          </w:tcPr>
          <w:p w14:paraId="5737B08B"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备注</w:t>
            </w:r>
          </w:p>
        </w:tc>
      </w:tr>
      <w:tr w:rsidR="0083136D" w14:paraId="4000F45B" w14:textId="77777777">
        <w:trPr>
          <w:trHeight w:val="312"/>
        </w:trPr>
        <w:tc>
          <w:tcPr>
            <w:tcW w:w="870" w:type="dxa"/>
            <w:vMerge/>
            <w:tcBorders>
              <w:top w:val="single" w:sz="4" w:space="0" w:color="000000"/>
              <w:left w:val="single" w:sz="4" w:space="0" w:color="000000"/>
              <w:bottom w:val="single" w:sz="4" w:space="0" w:color="000000"/>
              <w:right w:val="single" w:sz="4" w:space="0" w:color="000000"/>
            </w:tcBorders>
            <w:vAlign w:val="center"/>
          </w:tcPr>
          <w:p w14:paraId="60EF5717" w14:textId="77777777" w:rsidR="0083136D" w:rsidRDefault="0083136D">
            <w:pPr>
              <w:jc w:val="center"/>
              <w:rPr>
                <w:rFonts w:ascii="宋体" w:hAnsi="宋体" w:cs="宋体" w:hint="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14:paraId="58ECF01C" w14:textId="77777777" w:rsidR="0083136D" w:rsidRDefault="0083136D">
            <w:pPr>
              <w:jc w:val="center"/>
              <w:rPr>
                <w:rFonts w:ascii="宋体" w:hAnsi="宋体" w:cs="宋体" w:hint="eastAsia"/>
                <w:color w:val="000000"/>
                <w:sz w:val="18"/>
                <w:szCs w:val="18"/>
              </w:rPr>
            </w:pPr>
          </w:p>
        </w:tc>
        <w:tc>
          <w:tcPr>
            <w:tcW w:w="1904" w:type="dxa"/>
            <w:vMerge/>
            <w:tcBorders>
              <w:top w:val="single" w:sz="4" w:space="0" w:color="000000"/>
              <w:left w:val="single" w:sz="4" w:space="0" w:color="000000"/>
              <w:bottom w:val="single" w:sz="4" w:space="0" w:color="000000"/>
              <w:right w:val="single" w:sz="4" w:space="0" w:color="000000"/>
            </w:tcBorders>
            <w:noWrap/>
            <w:vAlign w:val="center"/>
          </w:tcPr>
          <w:p w14:paraId="14C44B73" w14:textId="77777777" w:rsidR="0083136D" w:rsidRDefault="0083136D">
            <w:pPr>
              <w:jc w:val="center"/>
              <w:rPr>
                <w:rFonts w:ascii="宋体" w:hAnsi="宋体" w:cs="宋体" w:hint="eastAsia"/>
                <w:color w:val="000000"/>
                <w:sz w:val="18"/>
                <w:szCs w:val="18"/>
              </w:rPr>
            </w:pPr>
          </w:p>
        </w:tc>
        <w:tc>
          <w:tcPr>
            <w:tcW w:w="2611" w:type="dxa"/>
            <w:vMerge/>
            <w:tcBorders>
              <w:top w:val="single" w:sz="4" w:space="0" w:color="000000"/>
              <w:left w:val="single" w:sz="4" w:space="0" w:color="000000"/>
              <w:bottom w:val="single" w:sz="4" w:space="0" w:color="000000"/>
              <w:right w:val="single" w:sz="4" w:space="0" w:color="000000"/>
            </w:tcBorders>
            <w:vAlign w:val="center"/>
          </w:tcPr>
          <w:p w14:paraId="498F361F" w14:textId="77777777" w:rsidR="0083136D" w:rsidRDefault="0083136D">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14:paraId="161C17B5" w14:textId="77777777" w:rsidR="0083136D" w:rsidRDefault="0083136D">
            <w:pPr>
              <w:jc w:val="center"/>
              <w:rPr>
                <w:rFonts w:ascii="宋体" w:hAnsi="宋体" w:cs="宋体" w:hint="eastAsia"/>
                <w:color w:val="000000"/>
                <w:sz w:val="18"/>
                <w:szCs w:val="18"/>
              </w:rPr>
            </w:pPr>
          </w:p>
        </w:tc>
        <w:tc>
          <w:tcPr>
            <w:tcW w:w="1724" w:type="dxa"/>
            <w:vMerge/>
            <w:tcBorders>
              <w:top w:val="single" w:sz="4" w:space="0" w:color="000000"/>
              <w:left w:val="single" w:sz="4" w:space="0" w:color="000000"/>
              <w:bottom w:val="single" w:sz="4" w:space="0" w:color="000000"/>
              <w:right w:val="single" w:sz="4" w:space="0" w:color="000000"/>
            </w:tcBorders>
            <w:vAlign w:val="center"/>
          </w:tcPr>
          <w:p w14:paraId="4EC6496E" w14:textId="77777777" w:rsidR="0083136D" w:rsidRDefault="0083136D">
            <w:pPr>
              <w:jc w:val="center"/>
              <w:rPr>
                <w:rFonts w:ascii="宋体" w:hAnsi="宋体" w:cs="宋体" w:hint="eastAsia"/>
                <w:color w:val="000000"/>
                <w:sz w:val="18"/>
                <w:szCs w:val="18"/>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14:paraId="27FBD029" w14:textId="77777777" w:rsidR="0083136D" w:rsidRDefault="0083136D">
            <w:pPr>
              <w:jc w:val="center"/>
              <w:rPr>
                <w:rFonts w:ascii="宋体" w:hAnsi="宋体" w:cs="宋体" w:hint="eastAsia"/>
                <w:color w:val="000000"/>
                <w:sz w:val="18"/>
                <w:szCs w:val="18"/>
              </w:rPr>
            </w:pPr>
          </w:p>
        </w:tc>
        <w:tc>
          <w:tcPr>
            <w:tcW w:w="1771" w:type="dxa"/>
            <w:vMerge/>
            <w:tcBorders>
              <w:top w:val="single" w:sz="4" w:space="0" w:color="000000"/>
              <w:left w:val="single" w:sz="4" w:space="0" w:color="000000"/>
              <w:bottom w:val="single" w:sz="4" w:space="0" w:color="000000"/>
              <w:right w:val="single" w:sz="4" w:space="0" w:color="000000"/>
            </w:tcBorders>
            <w:vAlign w:val="center"/>
          </w:tcPr>
          <w:p w14:paraId="026D8E83" w14:textId="77777777" w:rsidR="0083136D" w:rsidRDefault="0083136D">
            <w:pPr>
              <w:jc w:val="center"/>
              <w:rPr>
                <w:rFonts w:ascii="宋体" w:hAnsi="宋体" w:cs="宋体" w:hint="eastAsia"/>
                <w:color w:val="000000"/>
                <w:sz w:val="18"/>
                <w:szCs w:val="18"/>
              </w:rPr>
            </w:pPr>
          </w:p>
        </w:tc>
      </w:tr>
      <w:tr w:rsidR="0083136D" w14:paraId="19234D10" w14:textId="77777777">
        <w:trPr>
          <w:trHeight w:val="312"/>
        </w:trPr>
        <w:tc>
          <w:tcPr>
            <w:tcW w:w="870" w:type="dxa"/>
            <w:tcBorders>
              <w:top w:val="single" w:sz="4" w:space="0" w:color="000000"/>
              <w:left w:val="single" w:sz="4" w:space="0" w:color="000000"/>
              <w:bottom w:val="single" w:sz="4" w:space="0" w:color="000000"/>
              <w:right w:val="single" w:sz="4" w:space="0" w:color="000000"/>
            </w:tcBorders>
            <w:vAlign w:val="center"/>
          </w:tcPr>
          <w:p w14:paraId="7FAB2CCF"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320" w:type="dxa"/>
            <w:tcBorders>
              <w:top w:val="single" w:sz="4" w:space="0" w:color="000000"/>
              <w:left w:val="single" w:sz="4" w:space="0" w:color="000000"/>
              <w:bottom w:val="single" w:sz="4" w:space="0" w:color="000000"/>
              <w:right w:val="single" w:sz="4" w:space="0" w:color="000000"/>
            </w:tcBorders>
            <w:vAlign w:val="center"/>
          </w:tcPr>
          <w:p w14:paraId="64E30BAA" w14:textId="75E969A6" w:rsidR="0083136D" w:rsidRDefault="00690CAA">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盾构机改造劳务</w:t>
            </w:r>
          </w:p>
        </w:tc>
        <w:tc>
          <w:tcPr>
            <w:tcW w:w="1904" w:type="dxa"/>
            <w:tcBorders>
              <w:top w:val="single" w:sz="4" w:space="0" w:color="000000"/>
              <w:left w:val="single" w:sz="4" w:space="0" w:color="000000"/>
              <w:bottom w:val="single" w:sz="4" w:space="0" w:color="000000"/>
              <w:right w:val="single" w:sz="4" w:space="0" w:color="000000"/>
            </w:tcBorders>
            <w:noWrap/>
            <w:vAlign w:val="center"/>
          </w:tcPr>
          <w:p w14:paraId="75436C5F"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Φ8830mm</w:t>
            </w:r>
          </w:p>
        </w:tc>
        <w:tc>
          <w:tcPr>
            <w:tcW w:w="2611" w:type="dxa"/>
            <w:tcBorders>
              <w:top w:val="single" w:sz="4" w:space="0" w:color="000000"/>
              <w:left w:val="single" w:sz="4" w:space="0" w:color="000000"/>
              <w:bottom w:val="single" w:sz="4" w:space="0" w:color="000000"/>
              <w:right w:val="single" w:sz="4" w:space="0" w:color="000000"/>
            </w:tcBorders>
            <w:vAlign w:val="center"/>
          </w:tcPr>
          <w:p w14:paraId="36A15CC4"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台·次</w:t>
            </w:r>
          </w:p>
        </w:tc>
        <w:tc>
          <w:tcPr>
            <w:tcW w:w="1230" w:type="dxa"/>
            <w:tcBorders>
              <w:top w:val="single" w:sz="4" w:space="0" w:color="000000"/>
              <w:left w:val="single" w:sz="4" w:space="0" w:color="000000"/>
              <w:bottom w:val="single" w:sz="4" w:space="0" w:color="000000"/>
              <w:right w:val="single" w:sz="4" w:space="0" w:color="000000"/>
            </w:tcBorders>
            <w:vAlign w:val="center"/>
          </w:tcPr>
          <w:p w14:paraId="6770A68A"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1724" w:type="dxa"/>
            <w:tcBorders>
              <w:top w:val="single" w:sz="4" w:space="0" w:color="000000"/>
              <w:left w:val="single" w:sz="4" w:space="0" w:color="000000"/>
              <w:bottom w:val="single" w:sz="4" w:space="0" w:color="000000"/>
              <w:right w:val="single" w:sz="4" w:space="0" w:color="000000"/>
            </w:tcBorders>
            <w:vAlign w:val="center"/>
          </w:tcPr>
          <w:p w14:paraId="67B1E614" w14:textId="77777777" w:rsidR="0083136D" w:rsidRDefault="0083136D">
            <w:pPr>
              <w:jc w:val="center"/>
              <w:rPr>
                <w:rFonts w:ascii="宋体" w:hAnsi="宋体" w:cs="宋体" w:hint="eastAsia"/>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2ED48753" w14:textId="77777777" w:rsidR="0083136D" w:rsidRDefault="0083136D">
            <w:pPr>
              <w:jc w:val="center"/>
              <w:rPr>
                <w:rFonts w:ascii="宋体" w:hAnsi="宋体" w:cs="宋体" w:hint="eastAsia"/>
                <w:color w:val="000000"/>
                <w:sz w:val="18"/>
                <w:szCs w:val="1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2A5850DF" w14:textId="77777777" w:rsidR="0083136D" w:rsidRDefault="0083136D">
            <w:pPr>
              <w:jc w:val="center"/>
              <w:rPr>
                <w:rFonts w:ascii="宋体" w:hAnsi="宋体" w:cs="宋体" w:hint="eastAsia"/>
                <w:color w:val="000000"/>
                <w:sz w:val="18"/>
                <w:szCs w:val="18"/>
              </w:rPr>
            </w:pPr>
          </w:p>
        </w:tc>
      </w:tr>
      <w:tr w:rsidR="0083136D" w14:paraId="7B7E0E25" w14:textId="77777777">
        <w:trPr>
          <w:trHeight w:val="312"/>
        </w:trPr>
        <w:tc>
          <w:tcPr>
            <w:tcW w:w="6705" w:type="dxa"/>
            <w:gridSpan w:val="4"/>
            <w:tcBorders>
              <w:top w:val="single" w:sz="4" w:space="0" w:color="000000"/>
              <w:left w:val="single" w:sz="4" w:space="0" w:color="000000"/>
              <w:bottom w:val="single" w:sz="4" w:space="0" w:color="000000"/>
              <w:right w:val="single" w:sz="4" w:space="0" w:color="000000"/>
            </w:tcBorders>
            <w:vAlign w:val="center"/>
          </w:tcPr>
          <w:p w14:paraId="46644AB0"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不含税总计</w:t>
            </w:r>
          </w:p>
        </w:tc>
        <w:tc>
          <w:tcPr>
            <w:tcW w:w="1230" w:type="dxa"/>
            <w:tcBorders>
              <w:top w:val="single" w:sz="4" w:space="0" w:color="000000"/>
              <w:left w:val="single" w:sz="4" w:space="0" w:color="000000"/>
              <w:bottom w:val="single" w:sz="4" w:space="0" w:color="000000"/>
              <w:right w:val="single" w:sz="4" w:space="0" w:color="000000"/>
            </w:tcBorders>
            <w:vAlign w:val="center"/>
          </w:tcPr>
          <w:p w14:paraId="10922EA9" w14:textId="77777777" w:rsidR="0083136D" w:rsidRDefault="0083136D">
            <w:pPr>
              <w:jc w:val="center"/>
              <w:rPr>
                <w:rFonts w:ascii="宋体" w:hAnsi="宋体" w:cs="宋体" w:hint="eastAsia"/>
                <w:color w:val="000000"/>
                <w:sz w:val="18"/>
                <w:szCs w:val="18"/>
              </w:rPr>
            </w:pPr>
          </w:p>
        </w:tc>
        <w:tc>
          <w:tcPr>
            <w:tcW w:w="1724" w:type="dxa"/>
            <w:tcBorders>
              <w:top w:val="single" w:sz="4" w:space="0" w:color="000000"/>
              <w:left w:val="single" w:sz="4" w:space="0" w:color="000000"/>
              <w:bottom w:val="single" w:sz="4" w:space="0" w:color="000000"/>
              <w:right w:val="single" w:sz="4" w:space="0" w:color="000000"/>
            </w:tcBorders>
            <w:vAlign w:val="center"/>
          </w:tcPr>
          <w:p w14:paraId="5314D260" w14:textId="77777777" w:rsidR="0083136D" w:rsidRDefault="0083136D">
            <w:pPr>
              <w:jc w:val="center"/>
              <w:rPr>
                <w:rFonts w:ascii="宋体" w:hAnsi="宋体" w:cs="宋体" w:hint="eastAsia"/>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60D78391" w14:textId="77777777" w:rsidR="0083136D" w:rsidRDefault="0083136D">
            <w:pPr>
              <w:jc w:val="center"/>
              <w:rPr>
                <w:rFonts w:ascii="宋体" w:hAnsi="宋体" w:cs="宋体" w:hint="eastAsia"/>
                <w:color w:val="000000"/>
                <w:sz w:val="18"/>
                <w:szCs w:val="1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46DF3195" w14:textId="77777777" w:rsidR="0083136D" w:rsidRDefault="0083136D">
            <w:pPr>
              <w:jc w:val="center"/>
              <w:rPr>
                <w:rFonts w:ascii="宋体" w:hAnsi="宋体" w:cs="宋体" w:hint="eastAsia"/>
                <w:color w:val="000000"/>
                <w:sz w:val="18"/>
                <w:szCs w:val="18"/>
              </w:rPr>
            </w:pPr>
          </w:p>
        </w:tc>
      </w:tr>
      <w:tr w:rsidR="0083136D" w14:paraId="3BE6C09D" w14:textId="77777777">
        <w:trPr>
          <w:trHeight w:val="312"/>
        </w:trPr>
        <w:tc>
          <w:tcPr>
            <w:tcW w:w="6705" w:type="dxa"/>
            <w:gridSpan w:val="4"/>
            <w:tcBorders>
              <w:top w:val="single" w:sz="4" w:space="0" w:color="000000"/>
              <w:left w:val="single" w:sz="4" w:space="0" w:color="000000"/>
              <w:bottom w:val="single" w:sz="4" w:space="0" w:color="000000"/>
              <w:right w:val="single" w:sz="4" w:space="0" w:color="000000"/>
            </w:tcBorders>
            <w:vAlign w:val="center"/>
          </w:tcPr>
          <w:p w14:paraId="2DF1ACA9" w14:textId="77777777" w:rsidR="0083136D" w:rsidRDefault="008E53F9">
            <w:pPr>
              <w:widowControl/>
              <w:jc w:val="center"/>
              <w:textAlignment w:val="center"/>
              <w:rPr>
                <w:rFonts w:ascii="宋体" w:hAnsi="宋体" w:cs="宋体" w:hint="eastAsia"/>
                <w:color w:val="000000"/>
                <w:sz w:val="18"/>
                <w:szCs w:val="18"/>
              </w:rPr>
            </w:pPr>
            <w:r>
              <w:rPr>
                <w:rStyle w:val="font31"/>
                <w:rFonts w:hint="eastAsia"/>
                <w:b w:val="0"/>
                <w:bCs w:val="0"/>
                <w:sz w:val="18"/>
                <w:szCs w:val="18"/>
                <w:lang w:bidi="ar"/>
              </w:rPr>
              <w:t>税金（</w:t>
            </w:r>
            <w:r>
              <w:rPr>
                <w:rFonts w:ascii="宋体" w:hAnsi="宋体" w:cs="宋体" w:hint="eastAsia"/>
                <w:color w:val="000000"/>
                <w:kern w:val="0"/>
                <w:sz w:val="18"/>
                <w:szCs w:val="18"/>
                <w:u w:val="single"/>
                <w:lang w:bidi="ar"/>
              </w:rPr>
              <w:t xml:space="preserve">   </w:t>
            </w:r>
            <w:r>
              <w:rPr>
                <w:rStyle w:val="font31"/>
                <w:rFonts w:hint="eastAsia"/>
                <w:b w:val="0"/>
                <w:bCs w:val="0"/>
                <w:sz w:val="18"/>
                <w:szCs w:val="18"/>
                <w:lang w:bidi="ar"/>
              </w:rPr>
              <w:t>%）</w:t>
            </w:r>
          </w:p>
        </w:tc>
        <w:tc>
          <w:tcPr>
            <w:tcW w:w="1230" w:type="dxa"/>
            <w:tcBorders>
              <w:top w:val="single" w:sz="4" w:space="0" w:color="000000"/>
              <w:left w:val="single" w:sz="4" w:space="0" w:color="000000"/>
              <w:bottom w:val="single" w:sz="4" w:space="0" w:color="000000"/>
              <w:right w:val="single" w:sz="4" w:space="0" w:color="000000"/>
            </w:tcBorders>
            <w:vAlign w:val="center"/>
          </w:tcPr>
          <w:p w14:paraId="2B7995C1" w14:textId="77777777" w:rsidR="0083136D" w:rsidRDefault="0083136D">
            <w:pPr>
              <w:jc w:val="center"/>
              <w:rPr>
                <w:rFonts w:ascii="宋体" w:hAnsi="宋体" w:cs="宋体" w:hint="eastAsia"/>
                <w:color w:val="000000"/>
                <w:sz w:val="18"/>
                <w:szCs w:val="18"/>
              </w:rPr>
            </w:pPr>
          </w:p>
        </w:tc>
        <w:tc>
          <w:tcPr>
            <w:tcW w:w="1724" w:type="dxa"/>
            <w:tcBorders>
              <w:top w:val="single" w:sz="4" w:space="0" w:color="000000"/>
              <w:left w:val="single" w:sz="4" w:space="0" w:color="000000"/>
              <w:bottom w:val="single" w:sz="4" w:space="0" w:color="000000"/>
              <w:right w:val="single" w:sz="4" w:space="0" w:color="000000"/>
            </w:tcBorders>
            <w:vAlign w:val="center"/>
          </w:tcPr>
          <w:p w14:paraId="7272D617" w14:textId="77777777" w:rsidR="0083136D" w:rsidRDefault="0083136D">
            <w:pPr>
              <w:jc w:val="center"/>
              <w:rPr>
                <w:rFonts w:ascii="宋体" w:hAnsi="宋体" w:cs="宋体" w:hint="eastAsia"/>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3A8C2D69" w14:textId="77777777" w:rsidR="0083136D" w:rsidRDefault="0083136D">
            <w:pPr>
              <w:jc w:val="center"/>
              <w:rPr>
                <w:rFonts w:ascii="宋体" w:hAnsi="宋体" w:cs="宋体" w:hint="eastAsia"/>
                <w:color w:val="000000"/>
                <w:sz w:val="18"/>
                <w:szCs w:val="1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2EB6F521" w14:textId="77777777" w:rsidR="0083136D" w:rsidRDefault="0083136D">
            <w:pPr>
              <w:jc w:val="center"/>
              <w:rPr>
                <w:rFonts w:ascii="宋体" w:hAnsi="宋体" w:cs="宋体" w:hint="eastAsia"/>
                <w:color w:val="000000"/>
                <w:sz w:val="18"/>
                <w:szCs w:val="18"/>
              </w:rPr>
            </w:pPr>
          </w:p>
        </w:tc>
      </w:tr>
      <w:tr w:rsidR="0083136D" w14:paraId="0B2C47F2" w14:textId="77777777">
        <w:trPr>
          <w:trHeight w:val="312"/>
        </w:trPr>
        <w:tc>
          <w:tcPr>
            <w:tcW w:w="6705" w:type="dxa"/>
            <w:gridSpan w:val="4"/>
            <w:tcBorders>
              <w:top w:val="single" w:sz="4" w:space="0" w:color="000000"/>
              <w:left w:val="single" w:sz="4" w:space="0" w:color="000000"/>
              <w:bottom w:val="single" w:sz="4" w:space="0" w:color="000000"/>
              <w:right w:val="single" w:sz="4" w:space="0" w:color="000000"/>
            </w:tcBorders>
            <w:vAlign w:val="center"/>
          </w:tcPr>
          <w:p w14:paraId="1E7827C5" w14:textId="77777777" w:rsidR="0083136D" w:rsidRDefault="008E53F9">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含税总计</w:t>
            </w:r>
          </w:p>
        </w:tc>
        <w:tc>
          <w:tcPr>
            <w:tcW w:w="1230" w:type="dxa"/>
            <w:tcBorders>
              <w:top w:val="single" w:sz="4" w:space="0" w:color="000000"/>
              <w:left w:val="single" w:sz="4" w:space="0" w:color="000000"/>
              <w:bottom w:val="single" w:sz="4" w:space="0" w:color="000000"/>
              <w:right w:val="single" w:sz="4" w:space="0" w:color="000000"/>
            </w:tcBorders>
            <w:vAlign w:val="center"/>
          </w:tcPr>
          <w:p w14:paraId="029A7727" w14:textId="77777777" w:rsidR="0083136D" w:rsidRDefault="0083136D">
            <w:pPr>
              <w:jc w:val="center"/>
              <w:rPr>
                <w:rFonts w:ascii="宋体" w:hAnsi="宋体" w:cs="宋体" w:hint="eastAsia"/>
                <w:color w:val="000000"/>
                <w:sz w:val="18"/>
                <w:szCs w:val="18"/>
              </w:rPr>
            </w:pPr>
          </w:p>
        </w:tc>
        <w:tc>
          <w:tcPr>
            <w:tcW w:w="1724" w:type="dxa"/>
            <w:tcBorders>
              <w:top w:val="single" w:sz="4" w:space="0" w:color="000000"/>
              <w:left w:val="single" w:sz="4" w:space="0" w:color="000000"/>
              <w:bottom w:val="single" w:sz="4" w:space="0" w:color="000000"/>
              <w:right w:val="single" w:sz="4" w:space="0" w:color="000000"/>
            </w:tcBorders>
            <w:vAlign w:val="center"/>
          </w:tcPr>
          <w:p w14:paraId="7AD9CAB0" w14:textId="77777777" w:rsidR="0083136D" w:rsidRDefault="0083136D">
            <w:pPr>
              <w:jc w:val="center"/>
              <w:rPr>
                <w:rFonts w:ascii="宋体" w:hAnsi="宋体" w:cs="宋体" w:hint="eastAsia"/>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vAlign w:val="center"/>
          </w:tcPr>
          <w:p w14:paraId="1041B2A3" w14:textId="77777777" w:rsidR="0083136D" w:rsidRDefault="0083136D">
            <w:pPr>
              <w:jc w:val="center"/>
              <w:rPr>
                <w:rFonts w:ascii="宋体" w:hAnsi="宋体" w:cs="宋体" w:hint="eastAsia"/>
                <w:color w:val="000000"/>
                <w:sz w:val="18"/>
                <w:szCs w:val="1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436EC299" w14:textId="77777777" w:rsidR="0083136D" w:rsidRDefault="0083136D">
            <w:pPr>
              <w:jc w:val="center"/>
              <w:rPr>
                <w:rFonts w:ascii="宋体" w:hAnsi="宋体" w:cs="宋体" w:hint="eastAsia"/>
                <w:color w:val="000000"/>
                <w:sz w:val="18"/>
                <w:szCs w:val="18"/>
              </w:rPr>
            </w:pPr>
          </w:p>
        </w:tc>
      </w:tr>
      <w:tr w:rsidR="0083136D" w14:paraId="164D8396" w14:textId="77777777">
        <w:trPr>
          <w:trHeight w:val="312"/>
        </w:trPr>
        <w:tc>
          <w:tcPr>
            <w:tcW w:w="12945" w:type="dxa"/>
            <w:gridSpan w:val="8"/>
            <w:tcBorders>
              <w:top w:val="single" w:sz="4" w:space="0" w:color="000000"/>
              <w:left w:val="single" w:sz="4" w:space="0" w:color="000000"/>
              <w:bottom w:val="single" w:sz="4" w:space="0" w:color="000000"/>
              <w:right w:val="single" w:sz="4" w:space="0" w:color="000000"/>
            </w:tcBorders>
            <w:vAlign w:val="center"/>
          </w:tcPr>
          <w:p w14:paraId="00277BE7" w14:textId="125947A0"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报价情况说明                                                                                                                                                                                                                                                                                                                                 注：1、综合含税单价包含作业人员的工资、保险、劳保、机械设备进出场、安拆费、检测费、设备使用费、装卸车费、保险费、燃油费、</w:t>
            </w:r>
          </w:p>
          <w:p w14:paraId="05C90053" w14:textId="77777777"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维修费、服务费、税费、利润等。</w:t>
            </w:r>
          </w:p>
          <w:p w14:paraId="0B1E147F" w14:textId="77777777"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2、提供的机械设备规格型号符合甲方要求。</w:t>
            </w:r>
          </w:p>
          <w:p w14:paraId="1C0511A9" w14:textId="77777777"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3、表中清单数量为预估数量，结算数量以现场实际使用签认数量为准。</w:t>
            </w:r>
          </w:p>
          <w:p w14:paraId="09833290" w14:textId="77777777"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4、报价支付方式：</w:t>
            </w:r>
          </w:p>
          <w:p w14:paraId="093775F3" w14:textId="77777777"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（1）盾构机改造作业完成后，甲方对已完成工程量进行计价。</w:t>
            </w:r>
          </w:p>
          <w:p w14:paraId="2FB4ACE1" w14:textId="77777777" w:rsidR="00493566" w:rsidRDefault="00493566" w:rsidP="0049356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（2）验工计价完成且发票足额入账后30个工作日内支付计价金额的60%。发票入账90个工作日内支付至计量款的80%，发票入账180个工作日内支付至计价金额的100%。</w:t>
            </w:r>
          </w:p>
          <w:p w14:paraId="1295C259" w14:textId="4158FB68" w:rsidR="0083136D" w:rsidRDefault="00493566" w:rsidP="00493566">
            <w:pPr>
              <w:widowControl/>
              <w:jc w:val="left"/>
              <w:textAlignment w:val="center"/>
              <w:rPr>
                <w:rFonts w:ascii="宋体" w:hAnsi="宋体" w:cs="宋体" w:hint="eastAsia"/>
                <w:color w:val="000000"/>
                <w:sz w:val="18"/>
                <w:szCs w:val="18"/>
              </w:rPr>
            </w:pPr>
            <w:r>
              <w:rPr>
                <w:rStyle w:val="font31"/>
                <w:rFonts w:hint="eastAsia"/>
                <w:b w:val="0"/>
                <w:bCs w:val="0"/>
                <w:sz w:val="16"/>
                <w:szCs w:val="16"/>
                <w:lang w:bidi="ar"/>
              </w:rPr>
              <w:t>（3）付款方式采用银行转账或银行承兑汇票，如采用电子银行承兑汇票、电子商业承兑汇票、云信、E信通，甲方不承担贴息。</w:t>
            </w:r>
            <w:r w:rsidR="008E53F9">
              <w:rPr>
                <w:rStyle w:val="font31"/>
                <w:rFonts w:hint="eastAsia"/>
                <w:b w:val="0"/>
                <w:bCs w:val="0"/>
                <w:sz w:val="18"/>
                <w:szCs w:val="18"/>
                <w:lang w:bidi="ar"/>
              </w:rPr>
              <w:t xml:space="preserve">                                                                                                                                                                                                                </w:t>
            </w:r>
          </w:p>
        </w:tc>
      </w:tr>
    </w:tbl>
    <w:p w14:paraId="36BDCE43" w14:textId="77777777" w:rsidR="0083136D" w:rsidRDefault="0083136D">
      <w:pPr>
        <w:ind w:leftChars="100" w:left="630" w:hangingChars="200" w:hanging="420"/>
        <w:rPr>
          <w:color w:val="000000"/>
        </w:rPr>
        <w:sectPr w:rsidR="0083136D">
          <w:pgSz w:w="16838" w:h="11906" w:orient="landscape"/>
          <w:pgMar w:top="1467" w:right="1712" w:bottom="1199" w:left="1134" w:header="737" w:footer="992" w:gutter="0"/>
          <w:pgNumType w:fmt="numberInDash"/>
          <w:cols w:space="720"/>
          <w:titlePg/>
          <w:docGrid w:type="lines" w:linePitch="312"/>
        </w:sectPr>
      </w:pPr>
    </w:p>
    <w:bookmarkEnd w:id="26"/>
    <w:bookmarkEnd w:id="27"/>
    <w:bookmarkEnd w:id="28"/>
    <w:p w14:paraId="2A9E9FBB" w14:textId="77777777" w:rsidR="0083136D" w:rsidRDefault="008E53F9">
      <w:pPr>
        <w:adjustRightInd w:val="0"/>
        <w:rPr>
          <w:rFonts w:ascii="宋体" w:hAnsi="宋体" w:hint="eastAsia"/>
          <w:b/>
          <w:bCs/>
          <w:sz w:val="44"/>
          <w:szCs w:val="44"/>
        </w:rPr>
      </w:pPr>
      <w:r>
        <w:rPr>
          <w:rFonts w:ascii="宋体" w:hAnsi="宋体" w:hint="eastAsia"/>
          <w:b/>
          <w:bCs/>
          <w:sz w:val="44"/>
          <w:szCs w:val="44"/>
        </w:rPr>
        <w:lastRenderedPageBreak/>
        <w:t>五、资质证明文件</w:t>
      </w:r>
    </w:p>
    <w:p w14:paraId="22629609"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法定代表人身份证复印件</w:t>
      </w:r>
    </w:p>
    <w:p w14:paraId="3B22AD96"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法定代表人委托书原件</w:t>
      </w:r>
    </w:p>
    <w:p w14:paraId="3C6A36EC"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被委托人身份证复印件</w:t>
      </w:r>
    </w:p>
    <w:p w14:paraId="51C9D6FF"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企业简介（包含工作人员表、主要设备表等）</w:t>
      </w:r>
    </w:p>
    <w:p w14:paraId="4749D79E"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营业执照复印件</w:t>
      </w:r>
    </w:p>
    <w:p w14:paraId="76E1A036"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生产许可证复印件</w:t>
      </w:r>
    </w:p>
    <w:p w14:paraId="48CC3353"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工作人员表</w:t>
      </w:r>
    </w:p>
    <w:p w14:paraId="5CD9CCCB"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税务登记表</w:t>
      </w:r>
    </w:p>
    <w:p w14:paraId="2A927930"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最新审计报告（如有）</w:t>
      </w:r>
    </w:p>
    <w:p w14:paraId="5040006D"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近三年企业业绩（附相关合同复印件）</w:t>
      </w:r>
    </w:p>
    <w:p w14:paraId="425D3535"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ISO认证复印件（如有）</w:t>
      </w:r>
    </w:p>
    <w:p w14:paraId="0CCF0368"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相关许可证复印件（如有）</w:t>
      </w:r>
    </w:p>
    <w:p w14:paraId="7CC25564"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相关资质证书复印件（如有）</w:t>
      </w:r>
    </w:p>
    <w:p w14:paraId="4652C867"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企业现场照片（如有）</w:t>
      </w:r>
    </w:p>
    <w:p w14:paraId="70DEE09F"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相关奖状、荣誉证书（如有）</w:t>
      </w:r>
    </w:p>
    <w:p w14:paraId="315C1F5C" w14:textId="77777777" w:rsidR="0083136D" w:rsidRDefault="008E53F9">
      <w:pPr>
        <w:spacing w:line="360" w:lineRule="auto"/>
        <w:ind w:leftChars="229" w:left="481"/>
        <w:rPr>
          <w:rFonts w:ascii="宋体" w:hAnsi="宋体" w:cs="宋体" w:hint="eastAsia"/>
          <w:b/>
          <w:bCs/>
          <w:sz w:val="24"/>
        </w:rPr>
      </w:pPr>
      <w:r>
        <w:rPr>
          <w:rFonts w:ascii="宋体" w:hAnsi="宋体" w:cs="宋体" w:hint="eastAsia"/>
          <w:sz w:val="24"/>
        </w:rPr>
        <w:t xml:space="preserve">备案资料说明：应提供一份加盖公章扫描的电子版，一份纸质版加盖公章，        </w:t>
      </w:r>
      <w:r>
        <w:rPr>
          <w:rFonts w:ascii="宋体" w:hAnsi="宋体" w:cs="宋体" w:hint="eastAsia"/>
          <w:b/>
          <w:bCs/>
          <w:sz w:val="24"/>
        </w:rPr>
        <w:t>第一至八项为必须提交（若有）。</w:t>
      </w:r>
    </w:p>
    <w:p w14:paraId="362BDFF8" w14:textId="77777777" w:rsidR="0083136D" w:rsidRDefault="0083136D">
      <w:pPr>
        <w:tabs>
          <w:tab w:val="left" w:pos="1418"/>
        </w:tabs>
        <w:spacing w:line="360" w:lineRule="auto"/>
        <w:rPr>
          <w:rFonts w:ascii="宋体" w:hAnsi="宋体" w:hint="eastAsia"/>
          <w:b/>
          <w:bCs/>
          <w:szCs w:val="21"/>
        </w:rPr>
      </w:pPr>
    </w:p>
    <w:p w14:paraId="4C3BF4E0" w14:textId="77777777" w:rsidR="0083136D" w:rsidRDefault="0083136D"/>
    <w:sectPr w:rsidR="0083136D">
      <w:pgSz w:w="11906" w:h="16838"/>
      <w:pgMar w:top="1712" w:right="1196" w:bottom="1134" w:left="1469" w:header="737"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727A" w14:textId="77777777" w:rsidR="001F273D" w:rsidRDefault="001F273D">
      <w:r>
        <w:separator/>
      </w:r>
    </w:p>
  </w:endnote>
  <w:endnote w:type="continuationSeparator" w:id="0">
    <w:p w14:paraId="645CC94F" w14:textId="77777777" w:rsidR="001F273D" w:rsidRDefault="001F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auto"/>
    <w:pitch w:val="default"/>
    <w:sig w:usb0="00000000" w:usb1="00000000" w:usb2="00000010" w:usb3="00000000" w:csb0="00040000" w:csb1="00000000"/>
  </w:font>
  <w:font w:name="方正黑体简体">
    <w:altName w:val="宋体"/>
    <w:charset w:val="86"/>
    <w:family w:val="auto"/>
    <w:pitch w:val="default"/>
    <w:sig w:usb0="00000000" w:usb1="00000000" w:usb2="00000000" w:usb3="00000000" w:csb0="00040000" w:csb1="00000000"/>
  </w:font>
  <w:font w:name="方正宋一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新魏">
    <w:panose1 w:val="02010800040101010101"/>
    <w:charset w:val="86"/>
    <w:family w:val="auto"/>
    <w:pitch w:val="variable"/>
    <w:sig w:usb0="00000001" w:usb1="080F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D7F" w14:textId="77777777" w:rsidR="0083136D" w:rsidRDefault="008E53F9">
    <w:pPr>
      <w:pStyle w:val="af2"/>
      <w:jc w:val="center"/>
    </w:pPr>
    <w:r>
      <w:rPr>
        <w:noProof/>
      </w:rPr>
      <mc:AlternateContent>
        <mc:Choice Requires="wps">
          <w:drawing>
            <wp:anchor distT="0" distB="0" distL="114300" distR="114300" simplePos="0" relativeHeight="251643904" behindDoc="0" locked="0" layoutInCell="1" allowOverlap="1" wp14:anchorId="2BA03D21" wp14:editId="3D55D50F">
              <wp:simplePos x="0" y="0"/>
              <wp:positionH relativeFrom="margin">
                <wp:align>center</wp:align>
              </wp:positionH>
              <wp:positionV relativeFrom="paragraph">
                <wp:posOffset>0</wp:posOffset>
              </wp:positionV>
              <wp:extent cx="222250" cy="153035"/>
              <wp:effectExtent l="0" t="0" r="0" b="0"/>
              <wp:wrapNone/>
              <wp:docPr id="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42C6043A"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BA03D21" id="_x0000_t202" coordsize="21600,21600" o:spt="202" path="m,l,21600r21600,l21600,xe">
              <v:stroke joinstyle="miter"/>
              <v:path gradientshapeok="t" o:connecttype="rect"/>
            </v:shapetype>
            <v:shape id="文本框 11" o:spid="_x0000_s1026" type="#_x0000_t202" style="position:absolute;left:0;text-align:left;margin-left:0;margin-top:0;width:17.5pt;height:12.05pt;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" filled="f" stroked="f">
              <v:textbox style="mso-fit-shape-to-text:t" inset="0,0,0,0">
                <w:txbxContent>
                  <w:p w14:paraId="42C6043A"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w10:wrap anchorx="margin"/>
            </v:shape>
          </w:pict>
        </mc:Fallback>
      </mc:AlternateContent>
    </w:r>
  </w:p>
  <w:p w14:paraId="568FCB46" w14:textId="77777777" w:rsidR="0083136D" w:rsidRDefault="0083136D">
    <w:pPr>
      <w:pBdr>
        <w:top w:val="thickThinSmallGap" w:sz="24" w:space="1" w:color="0000FF"/>
      </w:pBdr>
      <w:tabs>
        <w:tab w:val="left" w:pos="735"/>
      </w:tabs>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8DB1" w14:textId="77777777" w:rsidR="0083136D" w:rsidRDefault="008E53F9">
    <w:r>
      <w:rPr>
        <w:noProof/>
      </w:rPr>
      <mc:AlternateContent>
        <mc:Choice Requires="wps">
          <w:drawing>
            <wp:anchor distT="0" distB="0" distL="114300" distR="114300" simplePos="0" relativeHeight="251649024" behindDoc="0" locked="0" layoutInCell="1" allowOverlap="1" wp14:anchorId="20DB7186" wp14:editId="1D9EE9B0">
              <wp:simplePos x="0" y="0"/>
              <wp:positionH relativeFrom="margin">
                <wp:align>center</wp:align>
              </wp:positionH>
              <wp:positionV relativeFrom="paragraph">
                <wp:posOffset>0</wp:posOffset>
              </wp:positionV>
              <wp:extent cx="222250" cy="153035"/>
              <wp:effectExtent l="0" t="0" r="0" b="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5EE881F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0DB7186" id="_x0000_t202" coordsize="21600,21600" o:spt="202" path="m,l,21600r21600,l21600,xe">
              <v:stroke joinstyle="miter"/>
              <v:path gradientshapeok="t" o:connecttype="rect"/>
            </v:shapetype>
            <v:shape id="文本框 12" o:spid="_x0000_s1027" type="#_x0000_t202" style="position:absolute;left:0;text-align:left;margin-left:0;margin-top:0;width:17.5pt;height:12.05pt;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" filled="f" stroked="f">
              <v:textbox style="mso-fit-shape-to-text:t" inset="0,0,0,0">
                <w:txbxContent>
                  <w:p w14:paraId="5EE881F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w10:wrap anchorx="margin"/>
            </v:shape>
          </w:pict>
        </mc:Fallback>
      </mc:AlternateContent>
    </w:r>
  </w:p>
  <w:p w14:paraId="0EBB873C" w14:textId="77777777" w:rsidR="0083136D" w:rsidRDefault="0083136D">
    <w:pPr>
      <w:pBdr>
        <w:top w:val="thickThinSmallGap" w:sz="24" w:space="0" w:color="0000FF"/>
      </w:pBdr>
      <w:tabs>
        <w:tab w:val="left" w:pos="735"/>
      </w:tabs>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8245" w14:textId="77777777" w:rsidR="0083136D" w:rsidRDefault="008E53F9">
    <w:pPr>
      <w:pStyle w:val="af2"/>
      <w:jc w:val="center"/>
    </w:pPr>
    <w:r>
      <w:rPr>
        <w:noProof/>
      </w:rPr>
      <mc:AlternateContent>
        <mc:Choice Requires="wps">
          <w:drawing>
            <wp:anchor distT="0" distB="0" distL="114300" distR="114300" simplePos="0" relativeHeight="251660288" behindDoc="0" locked="0" layoutInCell="1" allowOverlap="1" wp14:anchorId="7477CDC4" wp14:editId="331DC753">
              <wp:simplePos x="0" y="0"/>
              <wp:positionH relativeFrom="margin">
                <wp:align>center</wp:align>
              </wp:positionH>
              <wp:positionV relativeFrom="paragraph">
                <wp:posOffset>0</wp:posOffset>
              </wp:positionV>
              <wp:extent cx="288925" cy="153035"/>
              <wp:effectExtent l="0" t="0" r="0" b="0"/>
              <wp:wrapNone/>
              <wp:docPr id="10"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ffectLst/>
                    </wps:spPr>
                    <wps:txbx>
                      <w:txbxContent>
                        <w:p w14:paraId="2D20346B"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7477CDC4" id="_x0000_t202" coordsize="21600,21600" o:spt="202" path="m,l,21600r21600,l21600,xe">
              <v:stroke joinstyle="miter"/>
              <v:path gradientshapeok="t" o:connecttype="rect"/>
            </v:shapetype>
            <v:shape id="文本框 13" o:spid="_x0000_s1028" type="#_x0000_t202" style="position:absolute;left:0;text-align:left;margin-left:0;margin-top:0;width:22.75pt;height:12.0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" filled="f" stroked="f">
              <v:textbox style="mso-fit-shape-to-text:t" inset="0,0,0,0">
                <w:txbxContent>
                  <w:p w14:paraId="2D20346B"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v:textbox>
              <w10:wrap anchorx="margin"/>
            </v:shape>
          </w:pict>
        </mc:Fallback>
      </mc:AlternateContent>
    </w:r>
  </w:p>
  <w:p w14:paraId="03E878D9" w14:textId="77777777" w:rsidR="0083136D" w:rsidRDefault="0083136D">
    <w:pPr>
      <w:pBdr>
        <w:top w:val="thickThinSmallGap" w:sz="24" w:space="1" w:color="0000FF"/>
      </w:pBdr>
      <w:tabs>
        <w:tab w:val="left" w:pos="735"/>
      </w:tabs>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B4B1" w14:textId="77777777" w:rsidR="0083136D" w:rsidRDefault="008E53F9">
    <w:r>
      <w:rPr>
        <w:noProof/>
      </w:rPr>
      <mc:AlternateContent>
        <mc:Choice Requires="wps">
          <w:drawing>
            <wp:anchor distT="0" distB="0" distL="114300" distR="114300" simplePos="0" relativeHeight="251665408" behindDoc="0" locked="0" layoutInCell="1" allowOverlap="1" wp14:anchorId="18747D04" wp14:editId="47ECCF54">
              <wp:simplePos x="0" y="0"/>
              <wp:positionH relativeFrom="margin">
                <wp:align>center</wp:align>
              </wp:positionH>
              <wp:positionV relativeFrom="paragraph">
                <wp:posOffset>0</wp:posOffset>
              </wp:positionV>
              <wp:extent cx="222250" cy="153035"/>
              <wp:effectExtent l="0" t="0" r="0" b="0"/>
              <wp:wrapNone/>
              <wp:docPr id="11"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3E620886"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18747D04" id="_x0000_t202" coordsize="21600,21600" o:spt="202" path="m,l,21600r21600,l21600,xe">
              <v:stroke joinstyle="miter"/>
              <v:path gradientshapeok="t" o:connecttype="rect"/>
            </v:shapetype>
            <v:shape id="文本框 14" o:spid="_x0000_s1029" type="#_x0000_t202" style="position:absolute;left:0;text-align:left;margin-left:0;margin-top:0;width:17.5pt;height:12.0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" filled="f" stroked="f">
              <v:textbox style="mso-fit-shape-to-text:t" inset="0,0,0,0">
                <w:txbxContent>
                  <w:p w14:paraId="3E620886"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w10:wrap anchorx="margin"/>
            </v:shape>
          </w:pict>
        </mc:Fallback>
      </mc:AlternateContent>
    </w:r>
  </w:p>
  <w:p w14:paraId="5FE6D7D8" w14:textId="77777777" w:rsidR="0083136D" w:rsidRDefault="0083136D">
    <w:pPr>
      <w:pBdr>
        <w:top w:val="thickThinSmallGap" w:sz="24" w:space="0" w:color="0000FF"/>
      </w:pBdr>
      <w:tabs>
        <w:tab w:val="left" w:pos="735"/>
      </w:tabs>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EA62" w14:textId="77777777" w:rsidR="0083136D" w:rsidRDefault="008E53F9">
    <w:pPr>
      <w:pStyle w:val="af2"/>
      <w:jc w:val="center"/>
    </w:pPr>
    <w:r>
      <w:rPr>
        <w:noProof/>
      </w:rPr>
      <mc:AlternateContent>
        <mc:Choice Requires="wps">
          <w:drawing>
            <wp:anchor distT="0" distB="0" distL="114300" distR="114300" simplePos="0" relativeHeight="251670528" behindDoc="0" locked="0" layoutInCell="1" allowOverlap="1" wp14:anchorId="62DAB14A" wp14:editId="7AD053AC">
              <wp:simplePos x="0" y="0"/>
              <wp:positionH relativeFrom="margin">
                <wp:align>center</wp:align>
              </wp:positionH>
              <wp:positionV relativeFrom="paragraph">
                <wp:posOffset>0</wp:posOffset>
              </wp:positionV>
              <wp:extent cx="288925" cy="153035"/>
              <wp:effectExtent l="0" t="0" r="0" b="0"/>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ffectLst/>
                    </wps:spPr>
                    <wps:txbx>
                      <w:txbxContent>
                        <w:p w14:paraId="610A913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62DAB14A" id="_x0000_t202" coordsize="21600,21600" o:spt="202" path="m,l,21600r21600,l21600,xe">
              <v:stroke joinstyle="miter"/>
              <v:path gradientshapeok="t" o:connecttype="rect"/>
            </v:shapetype>
            <v:shape id="_x0000_s1030" type="#_x0000_t202" style="position:absolute;left:0;text-align:left;margin-left:0;margin-top:0;width:22.75pt;height:12.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" filled="f" stroked="f">
              <v:textbox style="mso-fit-shape-to-text:t" inset="0,0,0,0">
                <w:txbxContent>
                  <w:p w14:paraId="610A913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v:textbox>
              <w10:wrap anchorx="margin"/>
            </v:shape>
          </w:pict>
        </mc:Fallback>
      </mc:AlternateContent>
    </w:r>
  </w:p>
  <w:p w14:paraId="3BFD95A2" w14:textId="77777777" w:rsidR="0083136D" w:rsidRDefault="0083136D">
    <w:pPr>
      <w:pBdr>
        <w:top w:val="thickThinSmallGap" w:sz="24" w:space="1" w:color="0000FF"/>
      </w:pBdr>
      <w:tabs>
        <w:tab w:val="left" w:pos="735"/>
      </w:tabs>
      <w:jc w:val="cen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B6B9" w14:textId="77777777" w:rsidR="0083136D" w:rsidRDefault="008E53F9">
    <w:r>
      <w:rPr>
        <w:noProof/>
      </w:rPr>
      <mc:AlternateContent>
        <mc:Choice Requires="wps">
          <w:drawing>
            <wp:anchor distT="0" distB="0" distL="114300" distR="114300" simplePos="0" relativeHeight="251675648" behindDoc="0" locked="0" layoutInCell="1" allowOverlap="1" wp14:anchorId="2526EDFD" wp14:editId="6184CA2A">
              <wp:simplePos x="0" y="0"/>
              <wp:positionH relativeFrom="margin">
                <wp:align>center</wp:align>
              </wp:positionH>
              <wp:positionV relativeFrom="paragraph">
                <wp:posOffset>0</wp:posOffset>
              </wp:positionV>
              <wp:extent cx="222250" cy="153035"/>
              <wp:effectExtent l="0" t="0" r="0" b="0"/>
              <wp:wrapNone/>
              <wp:docPr id="8"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3F188334"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526EDFD" id="_x0000_t202" coordsize="21600,21600" o:spt="202" path="m,l,21600r21600,l21600,xe">
              <v:stroke joinstyle="miter"/>
              <v:path gradientshapeok="t" o:connecttype="rect"/>
            </v:shapetype>
            <v:shape id="_x0000_s1031" type="#_x0000_t202" style="position:absolute;left:0;text-align:left;margin-left:0;margin-top:0;width:17.5pt;height:12.0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" filled="f" stroked="f">
              <v:textbox style="mso-fit-shape-to-text:t" inset="0,0,0,0">
                <w:txbxContent>
                  <w:p w14:paraId="3F188334"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w10:wrap anchorx="margin"/>
            </v:shape>
          </w:pict>
        </mc:Fallback>
      </mc:AlternateContent>
    </w:r>
  </w:p>
  <w:p w14:paraId="11BED863" w14:textId="77777777" w:rsidR="0083136D" w:rsidRDefault="0083136D">
    <w:pPr>
      <w:pBdr>
        <w:top w:val="thickThinSmallGap" w:sz="24" w:space="0" w:color="0000FF"/>
      </w:pBdr>
      <w:tabs>
        <w:tab w:val="left" w:pos="735"/>
      </w:tabs>
      <w:jc w:val="cen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93E6" w14:textId="77777777" w:rsidR="0083136D" w:rsidRDefault="008E53F9">
    <w:pPr>
      <w:pStyle w:val="af2"/>
      <w:jc w:val="center"/>
    </w:pPr>
    <w:r>
      <w:rPr>
        <w:noProof/>
      </w:rPr>
      <mc:AlternateContent>
        <mc:Choice Requires="wps">
          <w:drawing>
            <wp:anchor distT="0" distB="0" distL="114300" distR="114300" simplePos="0" relativeHeight="251652096" behindDoc="0" locked="0" layoutInCell="1" allowOverlap="1" wp14:anchorId="3E4CA37F" wp14:editId="1D290ABE">
              <wp:simplePos x="0" y="0"/>
              <wp:positionH relativeFrom="margin">
                <wp:align>center</wp:align>
              </wp:positionH>
              <wp:positionV relativeFrom="paragraph">
                <wp:posOffset>0</wp:posOffset>
              </wp:positionV>
              <wp:extent cx="288925" cy="153035"/>
              <wp:effectExtent l="0" t="0" r="0" b="0"/>
              <wp:wrapNone/>
              <wp:docPr id="5"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ffectLst/>
                    </wps:spPr>
                    <wps:txbx>
                      <w:txbxContent>
                        <w:p w14:paraId="7CA4E689"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- 40 -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E4CA37F" id="_x0000_t202" coordsize="21600,21600" o:spt="202" path="m,l,21600r21600,l21600,xe">
              <v:stroke joinstyle="miter"/>
              <v:path gradientshapeok="t" o:connecttype="rect"/>
            </v:shapetype>
            <v:shape id="_x0000_s1032" type="#_x0000_t202" style="position:absolute;left:0;text-align:left;margin-left:0;margin-top:0;width:22.75pt;height:12.0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" filled="f" stroked="f">
              <v:textbox style="mso-fit-shape-to-text:t" inset="0,0,0,0">
                <w:txbxContent>
                  <w:p w14:paraId="7CA4E689"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- 40 -</w:t>
                    </w:r>
                    <w:r>
                      <w:rPr>
                        <w:rFonts w:hint="eastAsia"/>
                        <w:sz w:val="18"/>
                      </w:rPr>
                      <w:fldChar w:fldCharType="end"/>
                    </w:r>
                  </w:p>
                </w:txbxContent>
              </v:textbox>
              <w10:wrap anchorx="margin"/>
            </v:shape>
          </w:pict>
        </mc:Fallback>
      </mc:AlternateContent>
    </w:r>
  </w:p>
  <w:p w14:paraId="699C8B49" w14:textId="77777777" w:rsidR="0083136D" w:rsidRDefault="0083136D">
    <w:pPr>
      <w:pBdr>
        <w:top w:val="thickThinSmallGap" w:sz="24" w:space="1" w:color="0000FF"/>
      </w:pBdr>
      <w:tabs>
        <w:tab w:val="left" w:pos="735"/>
      </w:tabs>
      <w:jc w:val="cen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2FF" w14:textId="77777777" w:rsidR="0083136D" w:rsidRDefault="008E53F9">
    <w:r>
      <w:rPr>
        <w:noProof/>
      </w:rPr>
      <mc:AlternateContent>
        <mc:Choice Requires="wps">
          <w:drawing>
            <wp:anchor distT="0" distB="0" distL="114300" distR="114300" simplePos="0" relativeHeight="251655168" behindDoc="0" locked="0" layoutInCell="1" allowOverlap="1" wp14:anchorId="4A8DD910" wp14:editId="3ECD23F0">
              <wp:simplePos x="0" y="0"/>
              <wp:positionH relativeFrom="margin">
                <wp:align>center</wp:align>
              </wp:positionH>
              <wp:positionV relativeFrom="paragraph">
                <wp:posOffset>0</wp:posOffset>
              </wp:positionV>
              <wp:extent cx="222250" cy="153035"/>
              <wp:effectExtent l="0" t="0" r="0" b="0"/>
              <wp:wrapNone/>
              <wp:docPr id="6"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39ADCDA0"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- 39 -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4A8DD910" id="_x0000_t202" coordsize="21600,21600" o:spt="202" path="m,l,21600r21600,l21600,xe">
              <v:stroke joinstyle="miter"/>
              <v:path gradientshapeok="t" o:connecttype="rect"/>
            </v:shapetype>
            <v:shape id="_x0000_s1033" type="#_x0000_t202" style="position:absolute;left:0;text-align:left;margin-left:0;margin-top:0;width:17.5pt;height:12.0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" filled="f" stroked="f">
              <v:textbox style="mso-fit-shape-to-text:t" inset="0,0,0,0">
                <w:txbxContent>
                  <w:p w14:paraId="39ADCDA0"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- 39 -</w:t>
                    </w:r>
                    <w:r>
                      <w:rPr>
                        <w:rFonts w:hint="eastAsia"/>
                        <w:sz w:val="18"/>
                      </w:rPr>
                      <w:fldChar w:fldCharType="end"/>
                    </w:r>
                  </w:p>
                </w:txbxContent>
              </v:textbox>
              <w10:wrap anchorx="margin"/>
            </v:shape>
          </w:pict>
        </mc:Fallback>
      </mc:AlternateContent>
    </w:r>
  </w:p>
  <w:p w14:paraId="4C162382" w14:textId="77777777" w:rsidR="0083136D" w:rsidRDefault="0083136D">
    <w:pPr>
      <w:pBdr>
        <w:top w:val="thickThinSmallGap" w:sz="24" w:space="0" w:color="0000FF"/>
      </w:pBdr>
      <w:tabs>
        <w:tab w:val="left" w:pos="73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F321" w14:textId="77777777" w:rsidR="001F273D" w:rsidRDefault="001F273D">
      <w:r>
        <w:separator/>
      </w:r>
    </w:p>
  </w:footnote>
  <w:footnote w:type="continuationSeparator" w:id="0">
    <w:p w14:paraId="6B2D79C6" w14:textId="77777777" w:rsidR="001F273D" w:rsidRDefault="001F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2D0F" w14:textId="42D3921D" w:rsidR="0083136D" w:rsidRDefault="00690CAA">
    <w:pPr>
      <w:pStyle w:val="af4"/>
    </w:pPr>
    <w:r>
      <w:rPr>
        <w:rFonts w:ascii="华文新魏" w:eastAsia="华文新魏" w:hAnsi="华文新魏" w:cs="华文新魏" w:hint="eastAsia"/>
        <w:sz w:val="24"/>
        <w:szCs w:val="24"/>
      </w:rPr>
      <w:t>广州山河智能机器股份</w:t>
    </w:r>
    <w:r w:rsidR="008E53F9">
      <w:rPr>
        <w:rFonts w:ascii="华文新魏" w:eastAsia="华文新魏" w:hAnsi="华文新魏" w:cs="华文新魏" w:hint="eastAsia"/>
        <w:sz w:val="24"/>
        <w:szCs w:val="24"/>
      </w:rPr>
      <w:t xml:space="preserve">有限公司                 </w:t>
    </w:r>
    <w:r w:rsidR="008E53F9">
      <w:rPr>
        <w:rFonts w:ascii="华文新魏" w:eastAsia="华文新魏" w:hAnsi="华文新魏" w:cs="华文新魏" w:hint="eastAsia"/>
        <w:b/>
        <w:bCs/>
        <w:color w:val="0000FF"/>
        <w:sz w:val="24"/>
        <w:szCs w:val="24"/>
      </w:rPr>
      <w:t>【分包类招标</w:t>
    </w:r>
    <w:r w:rsidR="008E53F9">
      <w:rPr>
        <w:rFonts w:ascii="华文新魏" w:eastAsia="华文新魏" w:hAnsi="华文新魏" w:cs="华文新魏" w:hint="eastAsia"/>
        <w:b/>
        <w:color w:val="0000FF"/>
        <w:sz w:val="24"/>
        <w:szCs w:val="24"/>
      </w:rPr>
      <w:t>文件</w:t>
    </w:r>
    <w:r w:rsidR="008E53F9">
      <w:rPr>
        <w:rFonts w:ascii="华文新魏" w:eastAsia="华文新魏" w:hAnsi="华文新魏" w:cs="华文新魏" w:hint="eastAsia"/>
        <w:b/>
        <w:bCs/>
        <w:color w:val="0000FF"/>
        <w:sz w:val="24"/>
        <w:szCs w:val="24"/>
      </w:rPr>
      <w:t>】</w:t>
    </w:r>
    <w:r w:rsidR="008E53F9">
      <w:rPr>
        <w:rFonts w:ascii="宋体" w:hAnsi="宋体" w:hint="eastAsia"/>
        <w:b/>
        <w:bCs/>
        <w:color w:val="0000FF"/>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24BB" w14:textId="29D66FB4" w:rsidR="0083136D" w:rsidRDefault="008E53F9">
    <w:pPr>
      <w:snapToGrid w:val="0"/>
      <w:ind w:right="420"/>
      <w:rPr>
        <w:b/>
        <w:color w:val="0000FF"/>
        <w:sz w:val="30"/>
        <w:szCs w:val="30"/>
        <w:u w:val="single"/>
      </w:rPr>
    </w:pPr>
    <w:r>
      <w:rPr>
        <w:rFonts w:hint="eastAsia"/>
        <w:sz w:val="24"/>
        <w:u w:val="single"/>
      </w:rPr>
      <w:t xml:space="preserve"> </w:t>
    </w:r>
    <w:r w:rsidR="00690CAA">
      <w:rPr>
        <w:rFonts w:ascii="华文新魏" w:eastAsia="华文新魏" w:hAnsi="华文新魏" w:cs="华文新魏" w:hint="eastAsia"/>
        <w:sz w:val="24"/>
        <w:u w:val="single"/>
      </w:rPr>
      <w:t>广州山河智能机器股份</w:t>
    </w:r>
    <w:r>
      <w:rPr>
        <w:rFonts w:ascii="华文新魏" w:eastAsia="华文新魏" w:hAnsi="华文新魏" w:cs="华文新魏" w:hint="eastAsia"/>
        <w:sz w:val="24"/>
        <w:u w:val="single"/>
      </w:rPr>
      <w:t xml:space="preserve">有限公司               </w:t>
    </w:r>
    <w:r>
      <w:rPr>
        <w:rFonts w:ascii="华文新魏" w:eastAsia="华文新魏" w:hAnsi="华文新魏" w:cs="华文新魏" w:hint="eastAsia"/>
        <w:b/>
        <w:bCs/>
        <w:color w:val="0000FF"/>
        <w:sz w:val="24"/>
        <w:u w:val="single"/>
      </w:rPr>
      <w:t>【分包类招标</w:t>
    </w:r>
    <w:r>
      <w:rPr>
        <w:rFonts w:ascii="华文新魏" w:eastAsia="华文新魏" w:hAnsi="华文新魏" w:cs="华文新魏" w:hint="eastAsia"/>
        <w:b/>
        <w:color w:val="0000FF"/>
        <w:sz w:val="24"/>
        <w:u w:val="single"/>
      </w:rPr>
      <w:t>文件</w:t>
    </w:r>
    <w:r>
      <w:rPr>
        <w:rFonts w:ascii="华文新魏" w:eastAsia="华文新魏" w:hAnsi="华文新魏" w:cs="华文新魏" w:hint="eastAsia"/>
        <w:b/>
        <w:bCs/>
        <w:color w:val="0000FF"/>
        <w:sz w:val="24"/>
        <w:u w:val="single"/>
      </w:rPr>
      <w:t>】</w:t>
    </w:r>
    <w:r>
      <w:rPr>
        <w:rFonts w:ascii="华文行楷" w:eastAsia="华文行楷" w:hAnsi="华文行楷" w:cs="华文行楷" w:hint="eastAsia"/>
        <w:b/>
        <w:bCs/>
        <w:color w:val="0000FF"/>
        <w:sz w:val="28"/>
        <w:szCs w:val="28"/>
        <w:u w:val="single"/>
      </w:rPr>
      <w:t xml:space="preserve"> </w:t>
    </w:r>
    <w:r>
      <w:rPr>
        <w:rFonts w:ascii="宋体" w:hAnsi="宋体" w:hint="eastAsia"/>
        <w:b/>
        <w:bCs/>
        <w:color w:val="0000FF"/>
        <w:szCs w:val="21"/>
        <w:u w:val="single"/>
      </w:rPr>
      <w:t xml:space="preserve">                               </w:t>
    </w:r>
  </w:p>
  <w:p w14:paraId="6ECEC34B" w14:textId="77777777" w:rsidR="0083136D" w:rsidRDefault="0083136D">
    <w:pPr>
      <w:snapToGrid w:val="0"/>
      <w:jc w:val="right"/>
      <w:rPr>
        <w:rFonts w:eastAsia="华文新魏"/>
        <w:b/>
        <w:color w:val="0000FF"/>
        <w:sz w:val="30"/>
        <w:szCs w:val="3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75C8"/>
    <w:multiLevelType w:val="singleLevel"/>
    <w:tmpl w:val="1EE775C8"/>
    <w:lvl w:ilvl="0">
      <w:start w:val="1"/>
      <w:numFmt w:val="chineseCounting"/>
      <w:suff w:val="nothing"/>
      <w:lvlText w:val="%1、"/>
      <w:lvlJc w:val="left"/>
      <w:rPr>
        <w:rFonts w:hint="eastAsia"/>
      </w:rPr>
    </w:lvl>
  </w:abstractNum>
  <w:abstractNum w:abstractNumId="1" w15:restartNumberingAfterBreak="0">
    <w:nsid w:val="45C42C9A"/>
    <w:multiLevelType w:val="multilevel"/>
    <w:tmpl w:val="45C42C9A"/>
    <w:lvl w:ilvl="0">
      <w:start w:val="1"/>
      <w:numFmt w:val="decimal"/>
      <w:pStyle w:val="1"/>
      <w:lvlText w:val="%1"/>
      <w:lvlJc w:val="left"/>
      <w:pPr>
        <w:tabs>
          <w:tab w:val="left" w:pos="4032"/>
        </w:tabs>
        <w:ind w:left="40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16cid:durableId="2085449410">
    <w:abstractNumId w:val="1"/>
  </w:num>
  <w:num w:numId="2" w16cid:durableId="116621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MTRmMDllZTE5Mzg4YmQzZGU1YWUyZjk0YzZhMDYifQ=="/>
    <w:docVar w:name="KSO_WPS_MARK_KEY" w:val="67e34122-73fe-409b-bc98-46a13708042c"/>
  </w:docVars>
  <w:rsids>
    <w:rsidRoot w:val="00486F1B"/>
    <w:rsid w:val="00000A85"/>
    <w:rsid w:val="00000CA2"/>
    <w:rsid w:val="000010F4"/>
    <w:rsid w:val="000017C2"/>
    <w:rsid w:val="00002603"/>
    <w:rsid w:val="00002C67"/>
    <w:rsid w:val="00005DD9"/>
    <w:rsid w:val="000063AA"/>
    <w:rsid w:val="000066CC"/>
    <w:rsid w:val="00007500"/>
    <w:rsid w:val="000107F5"/>
    <w:rsid w:val="000108E6"/>
    <w:rsid w:val="0001096F"/>
    <w:rsid w:val="00010A29"/>
    <w:rsid w:val="00011075"/>
    <w:rsid w:val="0001153B"/>
    <w:rsid w:val="000116EF"/>
    <w:rsid w:val="00011B47"/>
    <w:rsid w:val="00013400"/>
    <w:rsid w:val="0001343D"/>
    <w:rsid w:val="0001378F"/>
    <w:rsid w:val="000169FD"/>
    <w:rsid w:val="0001746F"/>
    <w:rsid w:val="00017819"/>
    <w:rsid w:val="00020249"/>
    <w:rsid w:val="00020F5F"/>
    <w:rsid w:val="0002194F"/>
    <w:rsid w:val="000224A1"/>
    <w:rsid w:val="00022866"/>
    <w:rsid w:val="000228BA"/>
    <w:rsid w:val="00022F5B"/>
    <w:rsid w:val="000241C1"/>
    <w:rsid w:val="00024677"/>
    <w:rsid w:val="000263C4"/>
    <w:rsid w:val="000267BB"/>
    <w:rsid w:val="000270C1"/>
    <w:rsid w:val="0003007B"/>
    <w:rsid w:val="00030270"/>
    <w:rsid w:val="00030D63"/>
    <w:rsid w:val="000318BC"/>
    <w:rsid w:val="00033D9D"/>
    <w:rsid w:val="0003578D"/>
    <w:rsid w:val="00035AF7"/>
    <w:rsid w:val="000364FF"/>
    <w:rsid w:val="000365EA"/>
    <w:rsid w:val="00036C60"/>
    <w:rsid w:val="000377B1"/>
    <w:rsid w:val="00037B29"/>
    <w:rsid w:val="00040EAF"/>
    <w:rsid w:val="00040F42"/>
    <w:rsid w:val="00041232"/>
    <w:rsid w:val="00041722"/>
    <w:rsid w:val="00041759"/>
    <w:rsid w:val="00042E41"/>
    <w:rsid w:val="00043433"/>
    <w:rsid w:val="00044AF9"/>
    <w:rsid w:val="000465B2"/>
    <w:rsid w:val="00047138"/>
    <w:rsid w:val="00050171"/>
    <w:rsid w:val="00050A4D"/>
    <w:rsid w:val="00051178"/>
    <w:rsid w:val="000520FD"/>
    <w:rsid w:val="00052F90"/>
    <w:rsid w:val="00053278"/>
    <w:rsid w:val="00053A0E"/>
    <w:rsid w:val="00054881"/>
    <w:rsid w:val="0006020D"/>
    <w:rsid w:val="000623D7"/>
    <w:rsid w:val="00062569"/>
    <w:rsid w:val="00062DF6"/>
    <w:rsid w:val="00063AF3"/>
    <w:rsid w:val="00063B35"/>
    <w:rsid w:val="00064215"/>
    <w:rsid w:val="00064905"/>
    <w:rsid w:val="00065147"/>
    <w:rsid w:val="000661A5"/>
    <w:rsid w:val="0006668C"/>
    <w:rsid w:val="000672B3"/>
    <w:rsid w:val="0007065B"/>
    <w:rsid w:val="0007243C"/>
    <w:rsid w:val="00072540"/>
    <w:rsid w:val="00072AAB"/>
    <w:rsid w:val="00073841"/>
    <w:rsid w:val="00074AA6"/>
    <w:rsid w:val="00075063"/>
    <w:rsid w:val="00075277"/>
    <w:rsid w:val="000759DB"/>
    <w:rsid w:val="00075B81"/>
    <w:rsid w:val="00075BED"/>
    <w:rsid w:val="000778DB"/>
    <w:rsid w:val="000779A9"/>
    <w:rsid w:val="000806EC"/>
    <w:rsid w:val="00080A19"/>
    <w:rsid w:val="00080DF8"/>
    <w:rsid w:val="00081F52"/>
    <w:rsid w:val="00082D8C"/>
    <w:rsid w:val="00083D2D"/>
    <w:rsid w:val="00084E95"/>
    <w:rsid w:val="000851EA"/>
    <w:rsid w:val="000856E5"/>
    <w:rsid w:val="00085BE6"/>
    <w:rsid w:val="0008648C"/>
    <w:rsid w:val="0008652A"/>
    <w:rsid w:val="00086732"/>
    <w:rsid w:val="00086F2E"/>
    <w:rsid w:val="000870A5"/>
    <w:rsid w:val="00087327"/>
    <w:rsid w:val="00090411"/>
    <w:rsid w:val="000908F6"/>
    <w:rsid w:val="00091D10"/>
    <w:rsid w:val="00091DAA"/>
    <w:rsid w:val="00092844"/>
    <w:rsid w:val="00093698"/>
    <w:rsid w:val="00093876"/>
    <w:rsid w:val="00093A28"/>
    <w:rsid w:val="00093EB8"/>
    <w:rsid w:val="00094BF9"/>
    <w:rsid w:val="00094CF9"/>
    <w:rsid w:val="00094F56"/>
    <w:rsid w:val="000950DE"/>
    <w:rsid w:val="00096927"/>
    <w:rsid w:val="00096B7B"/>
    <w:rsid w:val="000971D7"/>
    <w:rsid w:val="00097FA4"/>
    <w:rsid w:val="000A1104"/>
    <w:rsid w:val="000A2134"/>
    <w:rsid w:val="000A32F0"/>
    <w:rsid w:val="000A514D"/>
    <w:rsid w:val="000A58DB"/>
    <w:rsid w:val="000A60A2"/>
    <w:rsid w:val="000A64B4"/>
    <w:rsid w:val="000B0423"/>
    <w:rsid w:val="000B0718"/>
    <w:rsid w:val="000B1027"/>
    <w:rsid w:val="000B106B"/>
    <w:rsid w:val="000B1381"/>
    <w:rsid w:val="000B17B4"/>
    <w:rsid w:val="000B26D1"/>
    <w:rsid w:val="000B274E"/>
    <w:rsid w:val="000B2A98"/>
    <w:rsid w:val="000B2C9C"/>
    <w:rsid w:val="000B302E"/>
    <w:rsid w:val="000B34D4"/>
    <w:rsid w:val="000B3BB3"/>
    <w:rsid w:val="000B428F"/>
    <w:rsid w:val="000B5454"/>
    <w:rsid w:val="000B55DD"/>
    <w:rsid w:val="000B55F8"/>
    <w:rsid w:val="000B5D95"/>
    <w:rsid w:val="000B66EA"/>
    <w:rsid w:val="000B74A1"/>
    <w:rsid w:val="000C16CF"/>
    <w:rsid w:val="000C1ECB"/>
    <w:rsid w:val="000C223F"/>
    <w:rsid w:val="000C277D"/>
    <w:rsid w:val="000C30D9"/>
    <w:rsid w:val="000C3B12"/>
    <w:rsid w:val="000C52A6"/>
    <w:rsid w:val="000C6144"/>
    <w:rsid w:val="000C6D5E"/>
    <w:rsid w:val="000D0504"/>
    <w:rsid w:val="000D0E17"/>
    <w:rsid w:val="000D265E"/>
    <w:rsid w:val="000D3645"/>
    <w:rsid w:val="000D49BC"/>
    <w:rsid w:val="000D573E"/>
    <w:rsid w:val="000D5C93"/>
    <w:rsid w:val="000D6597"/>
    <w:rsid w:val="000D72FA"/>
    <w:rsid w:val="000D75B7"/>
    <w:rsid w:val="000E004D"/>
    <w:rsid w:val="000E04D7"/>
    <w:rsid w:val="000E0507"/>
    <w:rsid w:val="000E105C"/>
    <w:rsid w:val="000E1AB4"/>
    <w:rsid w:val="000E5E02"/>
    <w:rsid w:val="000F04BD"/>
    <w:rsid w:val="000F065B"/>
    <w:rsid w:val="000F0A19"/>
    <w:rsid w:val="000F0A2E"/>
    <w:rsid w:val="000F0DFB"/>
    <w:rsid w:val="000F1819"/>
    <w:rsid w:val="000F303B"/>
    <w:rsid w:val="000F35E4"/>
    <w:rsid w:val="000F4309"/>
    <w:rsid w:val="000F537E"/>
    <w:rsid w:val="00100506"/>
    <w:rsid w:val="001012FC"/>
    <w:rsid w:val="00101CF9"/>
    <w:rsid w:val="00103B3E"/>
    <w:rsid w:val="0010406B"/>
    <w:rsid w:val="00104784"/>
    <w:rsid w:val="00105828"/>
    <w:rsid w:val="00105A3C"/>
    <w:rsid w:val="001066BE"/>
    <w:rsid w:val="00106960"/>
    <w:rsid w:val="00107258"/>
    <w:rsid w:val="00110248"/>
    <w:rsid w:val="001109EA"/>
    <w:rsid w:val="00110B94"/>
    <w:rsid w:val="00110DA4"/>
    <w:rsid w:val="00111149"/>
    <w:rsid w:val="001124FA"/>
    <w:rsid w:val="0011302C"/>
    <w:rsid w:val="00113047"/>
    <w:rsid w:val="001130EB"/>
    <w:rsid w:val="00114CF3"/>
    <w:rsid w:val="0011522F"/>
    <w:rsid w:val="0011593F"/>
    <w:rsid w:val="00116294"/>
    <w:rsid w:val="001174F6"/>
    <w:rsid w:val="00117AA2"/>
    <w:rsid w:val="00120056"/>
    <w:rsid w:val="00120ABD"/>
    <w:rsid w:val="001220A6"/>
    <w:rsid w:val="001226C3"/>
    <w:rsid w:val="001229F6"/>
    <w:rsid w:val="00123830"/>
    <w:rsid w:val="00124693"/>
    <w:rsid w:val="00124D69"/>
    <w:rsid w:val="00125B08"/>
    <w:rsid w:val="00130669"/>
    <w:rsid w:val="00130719"/>
    <w:rsid w:val="00131B4B"/>
    <w:rsid w:val="001323D6"/>
    <w:rsid w:val="001324CD"/>
    <w:rsid w:val="001342E7"/>
    <w:rsid w:val="0013484C"/>
    <w:rsid w:val="00135552"/>
    <w:rsid w:val="0013587E"/>
    <w:rsid w:val="00135F39"/>
    <w:rsid w:val="00136575"/>
    <w:rsid w:val="00136577"/>
    <w:rsid w:val="001370FD"/>
    <w:rsid w:val="00137D46"/>
    <w:rsid w:val="00140B64"/>
    <w:rsid w:val="0014130E"/>
    <w:rsid w:val="001419C9"/>
    <w:rsid w:val="00142016"/>
    <w:rsid w:val="00142C34"/>
    <w:rsid w:val="00143261"/>
    <w:rsid w:val="00143568"/>
    <w:rsid w:val="00143B36"/>
    <w:rsid w:val="00143F9B"/>
    <w:rsid w:val="00146E4B"/>
    <w:rsid w:val="00146FC7"/>
    <w:rsid w:val="001473DF"/>
    <w:rsid w:val="00147B0B"/>
    <w:rsid w:val="00147FCD"/>
    <w:rsid w:val="001509B8"/>
    <w:rsid w:val="00152CFF"/>
    <w:rsid w:val="00153828"/>
    <w:rsid w:val="0015396A"/>
    <w:rsid w:val="00153C44"/>
    <w:rsid w:val="001540C3"/>
    <w:rsid w:val="001551E2"/>
    <w:rsid w:val="0015545A"/>
    <w:rsid w:val="0015697D"/>
    <w:rsid w:val="0016253A"/>
    <w:rsid w:val="001629D5"/>
    <w:rsid w:val="00162F4C"/>
    <w:rsid w:val="00163430"/>
    <w:rsid w:val="00163974"/>
    <w:rsid w:val="0016456C"/>
    <w:rsid w:val="00164B25"/>
    <w:rsid w:val="00164C32"/>
    <w:rsid w:val="001657AB"/>
    <w:rsid w:val="001658D9"/>
    <w:rsid w:val="00165F53"/>
    <w:rsid w:val="00166248"/>
    <w:rsid w:val="00166404"/>
    <w:rsid w:val="00167783"/>
    <w:rsid w:val="00167B99"/>
    <w:rsid w:val="0017013C"/>
    <w:rsid w:val="0017190E"/>
    <w:rsid w:val="00171DA4"/>
    <w:rsid w:val="00171E91"/>
    <w:rsid w:val="00172640"/>
    <w:rsid w:val="00172FBC"/>
    <w:rsid w:val="001733C3"/>
    <w:rsid w:val="00174539"/>
    <w:rsid w:val="001745FF"/>
    <w:rsid w:val="001751BF"/>
    <w:rsid w:val="0017539B"/>
    <w:rsid w:val="00175C8B"/>
    <w:rsid w:val="001764B9"/>
    <w:rsid w:val="00176F44"/>
    <w:rsid w:val="00176F7B"/>
    <w:rsid w:val="001774F9"/>
    <w:rsid w:val="00180F07"/>
    <w:rsid w:val="0018186C"/>
    <w:rsid w:val="00181DBF"/>
    <w:rsid w:val="00181E74"/>
    <w:rsid w:val="0018264A"/>
    <w:rsid w:val="001828CD"/>
    <w:rsid w:val="00182D46"/>
    <w:rsid w:val="001831F2"/>
    <w:rsid w:val="001833EA"/>
    <w:rsid w:val="00183911"/>
    <w:rsid w:val="001854C2"/>
    <w:rsid w:val="00185978"/>
    <w:rsid w:val="00185A00"/>
    <w:rsid w:val="001866A9"/>
    <w:rsid w:val="0018764D"/>
    <w:rsid w:val="00187860"/>
    <w:rsid w:val="00190EA7"/>
    <w:rsid w:val="001927FC"/>
    <w:rsid w:val="00192904"/>
    <w:rsid w:val="0019294A"/>
    <w:rsid w:val="00192EAD"/>
    <w:rsid w:val="00193967"/>
    <w:rsid w:val="00194099"/>
    <w:rsid w:val="001A0130"/>
    <w:rsid w:val="001A0218"/>
    <w:rsid w:val="001A0378"/>
    <w:rsid w:val="001A0944"/>
    <w:rsid w:val="001A0964"/>
    <w:rsid w:val="001A0AF3"/>
    <w:rsid w:val="001A0D45"/>
    <w:rsid w:val="001A1A96"/>
    <w:rsid w:val="001A1EC5"/>
    <w:rsid w:val="001A243C"/>
    <w:rsid w:val="001A2481"/>
    <w:rsid w:val="001A2980"/>
    <w:rsid w:val="001A2FF0"/>
    <w:rsid w:val="001A3CFC"/>
    <w:rsid w:val="001A41E7"/>
    <w:rsid w:val="001A4922"/>
    <w:rsid w:val="001A583C"/>
    <w:rsid w:val="001A5E9A"/>
    <w:rsid w:val="001A6394"/>
    <w:rsid w:val="001A6C07"/>
    <w:rsid w:val="001A6E30"/>
    <w:rsid w:val="001B00E5"/>
    <w:rsid w:val="001B043E"/>
    <w:rsid w:val="001B0B32"/>
    <w:rsid w:val="001B0C70"/>
    <w:rsid w:val="001B2522"/>
    <w:rsid w:val="001B355F"/>
    <w:rsid w:val="001B4118"/>
    <w:rsid w:val="001B4F45"/>
    <w:rsid w:val="001B6190"/>
    <w:rsid w:val="001B6CF4"/>
    <w:rsid w:val="001C09D9"/>
    <w:rsid w:val="001C0C99"/>
    <w:rsid w:val="001C1C3C"/>
    <w:rsid w:val="001C218B"/>
    <w:rsid w:val="001C5FE9"/>
    <w:rsid w:val="001C6D93"/>
    <w:rsid w:val="001C6DE3"/>
    <w:rsid w:val="001C6E8B"/>
    <w:rsid w:val="001C79A2"/>
    <w:rsid w:val="001D1360"/>
    <w:rsid w:val="001D27BE"/>
    <w:rsid w:val="001D3A80"/>
    <w:rsid w:val="001D3CD4"/>
    <w:rsid w:val="001D5436"/>
    <w:rsid w:val="001D5B3B"/>
    <w:rsid w:val="001D7136"/>
    <w:rsid w:val="001D72E8"/>
    <w:rsid w:val="001D7B77"/>
    <w:rsid w:val="001D7BDC"/>
    <w:rsid w:val="001E0C87"/>
    <w:rsid w:val="001E1D7B"/>
    <w:rsid w:val="001E2060"/>
    <w:rsid w:val="001E2D8C"/>
    <w:rsid w:val="001E33DD"/>
    <w:rsid w:val="001E3C25"/>
    <w:rsid w:val="001E46E8"/>
    <w:rsid w:val="001E68CE"/>
    <w:rsid w:val="001E6CD4"/>
    <w:rsid w:val="001E7173"/>
    <w:rsid w:val="001E72D8"/>
    <w:rsid w:val="001E777A"/>
    <w:rsid w:val="001F0CEC"/>
    <w:rsid w:val="001F10C3"/>
    <w:rsid w:val="001F273D"/>
    <w:rsid w:val="001F2DBC"/>
    <w:rsid w:val="001F2ECB"/>
    <w:rsid w:val="001F33DA"/>
    <w:rsid w:val="001F3BDF"/>
    <w:rsid w:val="001F4338"/>
    <w:rsid w:val="001F5E6F"/>
    <w:rsid w:val="001F653B"/>
    <w:rsid w:val="001F74D9"/>
    <w:rsid w:val="001F7D5E"/>
    <w:rsid w:val="001F7E31"/>
    <w:rsid w:val="0020034F"/>
    <w:rsid w:val="00200A2B"/>
    <w:rsid w:val="00200E0A"/>
    <w:rsid w:val="00203CB0"/>
    <w:rsid w:val="00204D30"/>
    <w:rsid w:val="0020521C"/>
    <w:rsid w:val="00205AE5"/>
    <w:rsid w:val="00205DE0"/>
    <w:rsid w:val="002066E0"/>
    <w:rsid w:val="00210333"/>
    <w:rsid w:val="002106BD"/>
    <w:rsid w:val="00210FB1"/>
    <w:rsid w:val="0021101C"/>
    <w:rsid w:val="0021116B"/>
    <w:rsid w:val="0021263A"/>
    <w:rsid w:val="00213BAD"/>
    <w:rsid w:val="0021461D"/>
    <w:rsid w:val="002147B7"/>
    <w:rsid w:val="00214C27"/>
    <w:rsid w:val="00214E3A"/>
    <w:rsid w:val="00216869"/>
    <w:rsid w:val="00220DCF"/>
    <w:rsid w:val="00220F0C"/>
    <w:rsid w:val="00221F92"/>
    <w:rsid w:val="00222553"/>
    <w:rsid w:val="00223CA0"/>
    <w:rsid w:val="00223D51"/>
    <w:rsid w:val="00225CA4"/>
    <w:rsid w:val="00225EDA"/>
    <w:rsid w:val="00226771"/>
    <w:rsid w:val="0022685E"/>
    <w:rsid w:val="00226D0A"/>
    <w:rsid w:val="0023147A"/>
    <w:rsid w:val="00231493"/>
    <w:rsid w:val="00231EB3"/>
    <w:rsid w:val="0023219E"/>
    <w:rsid w:val="002321E0"/>
    <w:rsid w:val="002324DD"/>
    <w:rsid w:val="002325E6"/>
    <w:rsid w:val="00236217"/>
    <w:rsid w:val="002377D5"/>
    <w:rsid w:val="00237B7E"/>
    <w:rsid w:val="002413FE"/>
    <w:rsid w:val="00241D17"/>
    <w:rsid w:val="00242DCA"/>
    <w:rsid w:val="00243592"/>
    <w:rsid w:val="0024378E"/>
    <w:rsid w:val="00244172"/>
    <w:rsid w:val="00244C5B"/>
    <w:rsid w:val="00246180"/>
    <w:rsid w:val="00246199"/>
    <w:rsid w:val="00246BF7"/>
    <w:rsid w:val="0024740D"/>
    <w:rsid w:val="00250182"/>
    <w:rsid w:val="00250297"/>
    <w:rsid w:val="00250ADA"/>
    <w:rsid w:val="0025111F"/>
    <w:rsid w:val="00251BC2"/>
    <w:rsid w:val="0025249E"/>
    <w:rsid w:val="00252880"/>
    <w:rsid w:val="0025398D"/>
    <w:rsid w:val="002551CF"/>
    <w:rsid w:val="00255771"/>
    <w:rsid w:val="002558A4"/>
    <w:rsid w:val="00256652"/>
    <w:rsid w:val="0025780F"/>
    <w:rsid w:val="00257C28"/>
    <w:rsid w:val="002619EA"/>
    <w:rsid w:val="00264110"/>
    <w:rsid w:val="00264348"/>
    <w:rsid w:val="00265E2D"/>
    <w:rsid w:val="00265E87"/>
    <w:rsid w:val="00265EAA"/>
    <w:rsid w:val="00266CBA"/>
    <w:rsid w:val="00267AD9"/>
    <w:rsid w:val="00272199"/>
    <w:rsid w:val="00273FA3"/>
    <w:rsid w:val="00275152"/>
    <w:rsid w:val="00275EB3"/>
    <w:rsid w:val="00276D68"/>
    <w:rsid w:val="002774C1"/>
    <w:rsid w:val="00281576"/>
    <w:rsid w:val="00282B4D"/>
    <w:rsid w:val="00282FD5"/>
    <w:rsid w:val="00285984"/>
    <w:rsid w:val="00285CE8"/>
    <w:rsid w:val="002873FB"/>
    <w:rsid w:val="00287676"/>
    <w:rsid w:val="002901E7"/>
    <w:rsid w:val="002903A7"/>
    <w:rsid w:val="00291697"/>
    <w:rsid w:val="0029258E"/>
    <w:rsid w:val="0029270C"/>
    <w:rsid w:val="00293ACC"/>
    <w:rsid w:val="00293C68"/>
    <w:rsid w:val="00294B30"/>
    <w:rsid w:val="00294DEC"/>
    <w:rsid w:val="00294DEE"/>
    <w:rsid w:val="0029665A"/>
    <w:rsid w:val="00297A32"/>
    <w:rsid w:val="00297F6D"/>
    <w:rsid w:val="002A0114"/>
    <w:rsid w:val="002A2204"/>
    <w:rsid w:val="002A269C"/>
    <w:rsid w:val="002A2DA9"/>
    <w:rsid w:val="002A2DDD"/>
    <w:rsid w:val="002A3919"/>
    <w:rsid w:val="002A3B59"/>
    <w:rsid w:val="002A4420"/>
    <w:rsid w:val="002A524A"/>
    <w:rsid w:val="002A5E29"/>
    <w:rsid w:val="002A6F7C"/>
    <w:rsid w:val="002A6FE1"/>
    <w:rsid w:val="002A7C20"/>
    <w:rsid w:val="002B0CBA"/>
    <w:rsid w:val="002B1156"/>
    <w:rsid w:val="002B1C19"/>
    <w:rsid w:val="002B1DC2"/>
    <w:rsid w:val="002B2781"/>
    <w:rsid w:val="002B2904"/>
    <w:rsid w:val="002B3030"/>
    <w:rsid w:val="002B4990"/>
    <w:rsid w:val="002B4FA6"/>
    <w:rsid w:val="002B6125"/>
    <w:rsid w:val="002B6246"/>
    <w:rsid w:val="002B6691"/>
    <w:rsid w:val="002B6802"/>
    <w:rsid w:val="002B6C75"/>
    <w:rsid w:val="002B72C6"/>
    <w:rsid w:val="002B77F9"/>
    <w:rsid w:val="002C2B06"/>
    <w:rsid w:val="002C2BEF"/>
    <w:rsid w:val="002C32A1"/>
    <w:rsid w:val="002C3D72"/>
    <w:rsid w:val="002C4C0E"/>
    <w:rsid w:val="002C52FE"/>
    <w:rsid w:val="002C5A8A"/>
    <w:rsid w:val="002C5F00"/>
    <w:rsid w:val="002C66AE"/>
    <w:rsid w:val="002C71A9"/>
    <w:rsid w:val="002D0C5E"/>
    <w:rsid w:val="002D24A9"/>
    <w:rsid w:val="002D2828"/>
    <w:rsid w:val="002D3339"/>
    <w:rsid w:val="002D39C2"/>
    <w:rsid w:val="002D42BD"/>
    <w:rsid w:val="002D48D0"/>
    <w:rsid w:val="002D570B"/>
    <w:rsid w:val="002D6905"/>
    <w:rsid w:val="002D6B69"/>
    <w:rsid w:val="002D7161"/>
    <w:rsid w:val="002D7C2C"/>
    <w:rsid w:val="002E0A5D"/>
    <w:rsid w:val="002E2B10"/>
    <w:rsid w:val="002E306A"/>
    <w:rsid w:val="002E3361"/>
    <w:rsid w:val="002E3AD7"/>
    <w:rsid w:val="002E3E5A"/>
    <w:rsid w:val="002E4D31"/>
    <w:rsid w:val="002F03B3"/>
    <w:rsid w:val="002F0EDC"/>
    <w:rsid w:val="002F162C"/>
    <w:rsid w:val="002F2933"/>
    <w:rsid w:val="002F2A97"/>
    <w:rsid w:val="002F4965"/>
    <w:rsid w:val="002F58B1"/>
    <w:rsid w:val="002F7557"/>
    <w:rsid w:val="00300A1B"/>
    <w:rsid w:val="00301B2D"/>
    <w:rsid w:val="0030223E"/>
    <w:rsid w:val="003045D9"/>
    <w:rsid w:val="00305572"/>
    <w:rsid w:val="00305A92"/>
    <w:rsid w:val="00307941"/>
    <w:rsid w:val="0031065A"/>
    <w:rsid w:val="00310DA5"/>
    <w:rsid w:val="003118E0"/>
    <w:rsid w:val="00311CBB"/>
    <w:rsid w:val="00311FA2"/>
    <w:rsid w:val="00312417"/>
    <w:rsid w:val="00313160"/>
    <w:rsid w:val="003142C5"/>
    <w:rsid w:val="00314BD2"/>
    <w:rsid w:val="00315915"/>
    <w:rsid w:val="00315D9D"/>
    <w:rsid w:val="00315F27"/>
    <w:rsid w:val="00316882"/>
    <w:rsid w:val="00317143"/>
    <w:rsid w:val="003213C2"/>
    <w:rsid w:val="00321447"/>
    <w:rsid w:val="00321548"/>
    <w:rsid w:val="00321A54"/>
    <w:rsid w:val="00321B17"/>
    <w:rsid w:val="00322100"/>
    <w:rsid w:val="00322882"/>
    <w:rsid w:val="00322C1D"/>
    <w:rsid w:val="003236EB"/>
    <w:rsid w:val="0032403B"/>
    <w:rsid w:val="003249FF"/>
    <w:rsid w:val="0032500E"/>
    <w:rsid w:val="003267EB"/>
    <w:rsid w:val="00326AA0"/>
    <w:rsid w:val="00326B85"/>
    <w:rsid w:val="00327010"/>
    <w:rsid w:val="00327F54"/>
    <w:rsid w:val="003309A4"/>
    <w:rsid w:val="00331120"/>
    <w:rsid w:val="0033197A"/>
    <w:rsid w:val="00331C67"/>
    <w:rsid w:val="00332138"/>
    <w:rsid w:val="003324A0"/>
    <w:rsid w:val="00332AE8"/>
    <w:rsid w:val="00332BF7"/>
    <w:rsid w:val="00332C8C"/>
    <w:rsid w:val="0033391E"/>
    <w:rsid w:val="00333B53"/>
    <w:rsid w:val="00334395"/>
    <w:rsid w:val="003417DC"/>
    <w:rsid w:val="003428E9"/>
    <w:rsid w:val="00342B0F"/>
    <w:rsid w:val="0034300F"/>
    <w:rsid w:val="00343555"/>
    <w:rsid w:val="00344C1D"/>
    <w:rsid w:val="00345217"/>
    <w:rsid w:val="00345B3F"/>
    <w:rsid w:val="0034777D"/>
    <w:rsid w:val="00347E3F"/>
    <w:rsid w:val="00350EB4"/>
    <w:rsid w:val="00352A6B"/>
    <w:rsid w:val="00352EE8"/>
    <w:rsid w:val="00353067"/>
    <w:rsid w:val="00353182"/>
    <w:rsid w:val="00353B01"/>
    <w:rsid w:val="00355139"/>
    <w:rsid w:val="003555CD"/>
    <w:rsid w:val="0035679C"/>
    <w:rsid w:val="00357119"/>
    <w:rsid w:val="00357327"/>
    <w:rsid w:val="003616D7"/>
    <w:rsid w:val="003616FB"/>
    <w:rsid w:val="003624CF"/>
    <w:rsid w:val="00362B45"/>
    <w:rsid w:val="003633CC"/>
    <w:rsid w:val="00363B46"/>
    <w:rsid w:val="00364BAC"/>
    <w:rsid w:val="00364DDD"/>
    <w:rsid w:val="0036664E"/>
    <w:rsid w:val="0036688F"/>
    <w:rsid w:val="00366B03"/>
    <w:rsid w:val="00366E42"/>
    <w:rsid w:val="00367286"/>
    <w:rsid w:val="00367A51"/>
    <w:rsid w:val="00370072"/>
    <w:rsid w:val="0037188B"/>
    <w:rsid w:val="00372213"/>
    <w:rsid w:val="003724C4"/>
    <w:rsid w:val="00372F02"/>
    <w:rsid w:val="00372FC5"/>
    <w:rsid w:val="0037368D"/>
    <w:rsid w:val="00373C92"/>
    <w:rsid w:val="0037472B"/>
    <w:rsid w:val="00374F5F"/>
    <w:rsid w:val="003755BF"/>
    <w:rsid w:val="0037574D"/>
    <w:rsid w:val="00376204"/>
    <w:rsid w:val="00376808"/>
    <w:rsid w:val="003768A3"/>
    <w:rsid w:val="003803AC"/>
    <w:rsid w:val="00380D22"/>
    <w:rsid w:val="0038168A"/>
    <w:rsid w:val="00381F49"/>
    <w:rsid w:val="0038200C"/>
    <w:rsid w:val="00382897"/>
    <w:rsid w:val="00382A53"/>
    <w:rsid w:val="003830AB"/>
    <w:rsid w:val="003833B4"/>
    <w:rsid w:val="003835AF"/>
    <w:rsid w:val="003838BE"/>
    <w:rsid w:val="00384CDA"/>
    <w:rsid w:val="00384CE9"/>
    <w:rsid w:val="00385C0D"/>
    <w:rsid w:val="003871BD"/>
    <w:rsid w:val="003918E2"/>
    <w:rsid w:val="00392DD0"/>
    <w:rsid w:val="003930EE"/>
    <w:rsid w:val="0039359A"/>
    <w:rsid w:val="003937F5"/>
    <w:rsid w:val="00393849"/>
    <w:rsid w:val="003943AF"/>
    <w:rsid w:val="00394D52"/>
    <w:rsid w:val="00397259"/>
    <w:rsid w:val="00397721"/>
    <w:rsid w:val="003A1551"/>
    <w:rsid w:val="003A1AC5"/>
    <w:rsid w:val="003A1ED0"/>
    <w:rsid w:val="003A2FBC"/>
    <w:rsid w:val="003A39EA"/>
    <w:rsid w:val="003A47AF"/>
    <w:rsid w:val="003A4BE3"/>
    <w:rsid w:val="003A65B7"/>
    <w:rsid w:val="003A77F7"/>
    <w:rsid w:val="003B002B"/>
    <w:rsid w:val="003B15C9"/>
    <w:rsid w:val="003B1CA5"/>
    <w:rsid w:val="003B2FDE"/>
    <w:rsid w:val="003B30C3"/>
    <w:rsid w:val="003B4EF8"/>
    <w:rsid w:val="003B5048"/>
    <w:rsid w:val="003B7316"/>
    <w:rsid w:val="003B75BF"/>
    <w:rsid w:val="003B79D6"/>
    <w:rsid w:val="003C01EE"/>
    <w:rsid w:val="003C0353"/>
    <w:rsid w:val="003C06B4"/>
    <w:rsid w:val="003C1625"/>
    <w:rsid w:val="003C2159"/>
    <w:rsid w:val="003C2FCD"/>
    <w:rsid w:val="003C30C3"/>
    <w:rsid w:val="003C364C"/>
    <w:rsid w:val="003C4163"/>
    <w:rsid w:val="003C5AF3"/>
    <w:rsid w:val="003C5E71"/>
    <w:rsid w:val="003C6137"/>
    <w:rsid w:val="003C65CA"/>
    <w:rsid w:val="003C674B"/>
    <w:rsid w:val="003C6B33"/>
    <w:rsid w:val="003C6FCD"/>
    <w:rsid w:val="003C7643"/>
    <w:rsid w:val="003C78D1"/>
    <w:rsid w:val="003C7A52"/>
    <w:rsid w:val="003C7C8F"/>
    <w:rsid w:val="003D1514"/>
    <w:rsid w:val="003D1FA9"/>
    <w:rsid w:val="003D2337"/>
    <w:rsid w:val="003D243D"/>
    <w:rsid w:val="003D2587"/>
    <w:rsid w:val="003D330B"/>
    <w:rsid w:val="003D3ACF"/>
    <w:rsid w:val="003D3F92"/>
    <w:rsid w:val="003D564E"/>
    <w:rsid w:val="003D5A1A"/>
    <w:rsid w:val="003D6AA0"/>
    <w:rsid w:val="003D6B1B"/>
    <w:rsid w:val="003D7F03"/>
    <w:rsid w:val="003E01F2"/>
    <w:rsid w:val="003E0ACA"/>
    <w:rsid w:val="003E1C1F"/>
    <w:rsid w:val="003E22AE"/>
    <w:rsid w:val="003E2C31"/>
    <w:rsid w:val="003E3542"/>
    <w:rsid w:val="003E3991"/>
    <w:rsid w:val="003E4331"/>
    <w:rsid w:val="003E4C00"/>
    <w:rsid w:val="003E655D"/>
    <w:rsid w:val="003E6993"/>
    <w:rsid w:val="003E74EF"/>
    <w:rsid w:val="003F0299"/>
    <w:rsid w:val="003F0C0B"/>
    <w:rsid w:val="003F14F2"/>
    <w:rsid w:val="003F3BFE"/>
    <w:rsid w:val="003F4107"/>
    <w:rsid w:val="003F49F9"/>
    <w:rsid w:val="003F4A19"/>
    <w:rsid w:val="003F59C1"/>
    <w:rsid w:val="003F6C1E"/>
    <w:rsid w:val="003F7BCE"/>
    <w:rsid w:val="00400111"/>
    <w:rsid w:val="004001B1"/>
    <w:rsid w:val="00400345"/>
    <w:rsid w:val="0040194F"/>
    <w:rsid w:val="00402958"/>
    <w:rsid w:val="00402F24"/>
    <w:rsid w:val="0040380F"/>
    <w:rsid w:val="0040488B"/>
    <w:rsid w:val="004052CD"/>
    <w:rsid w:val="004056C6"/>
    <w:rsid w:val="004068DA"/>
    <w:rsid w:val="00407313"/>
    <w:rsid w:val="004106E1"/>
    <w:rsid w:val="00410DDB"/>
    <w:rsid w:val="00411692"/>
    <w:rsid w:val="00413679"/>
    <w:rsid w:val="00414521"/>
    <w:rsid w:val="00415F37"/>
    <w:rsid w:val="004202D3"/>
    <w:rsid w:val="004203AC"/>
    <w:rsid w:val="00420A79"/>
    <w:rsid w:val="00421FD4"/>
    <w:rsid w:val="0042205A"/>
    <w:rsid w:val="00422CAA"/>
    <w:rsid w:val="00423B2A"/>
    <w:rsid w:val="00424240"/>
    <w:rsid w:val="00427069"/>
    <w:rsid w:val="004305DB"/>
    <w:rsid w:val="00432F8A"/>
    <w:rsid w:val="0043333E"/>
    <w:rsid w:val="00433CA6"/>
    <w:rsid w:val="00433CFA"/>
    <w:rsid w:val="00436819"/>
    <w:rsid w:val="00436A08"/>
    <w:rsid w:val="00442343"/>
    <w:rsid w:val="00443947"/>
    <w:rsid w:val="00444767"/>
    <w:rsid w:val="00444E1E"/>
    <w:rsid w:val="004456D1"/>
    <w:rsid w:val="00446362"/>
    <w:rsid w:val="00446503"/>
    <w:rsid w:val="00446715"/>
    <w:rsid w:val="004470E0"/>
    <w:rsid w:val="004479E0"/>
    <w:rsid w:val="00450D92"/>
    <w:rsid w:val="00450EB9"/>
    <w:rsid w:val="004512C2"/>
    <w:rsid w:val="00451301"/>
    <w:rsid w:val="0045171C"/>
    <w:rsid w:val="00451FE0"/>
    <w:rsid w:val="00452151"/>
    <w:rsid w:val="00452230"/>
    <w:rsid w:val="00453352"/>
    <w:rsid w:val="004535D9"/>
    <w:rsid w:val="004546E1"/>
    <w:rsid w:val="004546ED"/>
    <w:rsid w:val="00454D38"/>
    <w:rsid w:val="004560F3"/>
    <w:rsid w:val="004564BF"/>
    <w:rsid w:val="0045663A"/>
    <w:rsid w:val="00456C30"/>
    <w:rsid w:val="00456FFA"/>
    <w:rsid w:val="00457336"/>
    <w:rsid w:val="00457440"/>
    <w:rsid w:val="00460F46"/>
    <w:rsid w:val="00461770"/>
    <w:rsid w:val="0046193A"/>
    <w:rsid w:val="00461AC0"/>
    <w:rsid w:val="00462978"/>
    <w:rsid w:val="004632B8"/>
    <w:rsid w:val="0046338C"/>
    <w:rsid w:val="00463DF3"/>
    <w:rsid w:val="00463F15"/>
    <w:rsid w:val="004657AF"/>
    <w:rsid w:val="00466BC9"/>
    <w:rsid w:val="00466BE4"/>
    <w:rsid w:val="00466D65"/>
    <w:rsid w:val="0046784C"/>
    <w:rsid w:val="00467A67"/>
    <w:rsid w:val="00467C56"/>
    <w:rsid w:val="00467F68"/>
    <w:rsid w:val="00470D46"/>
    <w:rsid w:val="00473056"/>
    <w:rsid w:val="00473C0B"/>
    <w:rsid w:val="00473E02"/>
    <w:rsid w:val="004751F9"/>
    <w:rsid w:val="0047536D"/>
    <w:rsid w:val="00475781"/>
    <w:rsid w:val="00475F89"/>
    <w:rsid w:val="0047614E"/>
    <w:rsid w:val="0047642C"/>
    <w:rsid w:val="00477A86"/>
    <w:rsid w:val="00480162"/>
    <w:rsid w:val="0048041A"/>
    <w:rsid w:val="0048082F"/>
    <w:rsid w:val="004816BB"/>
    <w:rsid w:val="00481ABB"/>
    <w:rsid w:val="00481CF4"/>
    <w:rsid w:val="00484D23"/>
    <w:rsid w:val="0048606A"/>
    <w:rsid w:val="004869F3"/>
    <w:rsid w:val="00486D70"/>
    <w:rsid w:val="00486F1B"/>
    <w:rsid w:val="00487D37"/>
    <w:rsid w:val="00490521"/>
    <w:rsid w:val="00490538"/>
    <w:rsid w:val="00490982"/>
    <w:rsid w:val="004917FB"/>
    <w:rsid w:val="0049199A"/>
    <w:rsid w:val="00492799"/>
    <w:rsid w:val="00493249"/>
    <w:rsid w:val="004933F6"/>
    <w:rsid w:val="00493566"/>
    <w:rsid w:val="004946F2"/>
    <w:rsid w:val="004951A9"/>
    <w:rsid w:val="00496572"/>
    <w:rsid w:val="00496951"/>
    <w:rsid w:val="00496A08"/>
    <w:rsid w:val="00496A83"/>
    <w:rsid w:val="0049772E"/>
    <w:rsid w:val="00497B67"/>
    <w:rsid w:val="004A1C25"/>
    <w:rsid w:val="004A1DAF"/>
    <w:rsid w:val="004A350C"/>
    <w:rsid w:val="004A36F0"/>
    <w:rsid w:val="004A456C"/>
    <w:rsid w:val="004A54A3"/>
    <w:rsid w:val="004A55F0"/>
    <w:rsid w:val="004A62B6"/>
    <w:rsid w:val="004A73E0"/>
    <w:rsid w:val="004A7DD8"/>
    <w:rsid w:val="004B06BC"/>
    <w:rsid w:val="004B19A7"/>
    <w:rsid w:val="004B2F25"/>
    <w:rsid w:val="004B5BBE"/>
    <w:rsid w:val="004B64E1"/>
    <w:rsid w:val="004B67FD"/>
    <w:rsid w:val="004B7A2A"/>
    <w:rsid w:val="004B7BDD"/>
    <w:rsid w:val="004B7D13"/>
    <w:rsid w:val="004C0409"/>
    <w:rsid w:val="004C0C2B"/>
    <w:rsid w:val="004C0E71"/>
    <w:rsid w:val="004C1D36"/>
    <w:rsid w:val="004C1F69"/>
    <w:rsid w:val="004C224C"/>
    <w:rsid w:val="004C24C5"/>
    <w:rsid w:val="004C24DC"/>
    <w:rsid w:val="004C30B9"/>
    <w:rsid w:val="004C37C0"/>
    <w:rsid w:val="004C3A4F"/>
    <w:rsid w:val="004C41AB"/>
    <w:rsid w:val="004C4FD8"/>
    <w:rsid w:val="004C514E"/>
    <w:rsid w:val="004C5354"/>
    <w:rsid w:val="004C5669"/>
    <w:rsid w:val="004C629C"/>
    <w:rsid w:val="004C6EF9"/>
    <w:rsid w:val="004C7176"/>
    <w:rsid w:val="004C7952"/>
    <w:rsid w:val="004D05A7"/>
    <w:rsid w:val="004D0BF9"/>
    <w:rsid w:val="004D0E0F"/>
    <w:rsid w:val="004D3FC8"/>
    <w:rsid w:val="004D4AF7"/>
    <w:rsid w:val="004D52C8"/>
    <w:rsid w:val="004D6620"/>
    <w:rsid w:val="004D7219"/>
    <w:rsid w:val="004D7EAA"/>
    <w:rsid w:val="004E03BC"/>
    <w:rsid w:val="004E1833"/>
    <w:rsid w:val="004E1D13"/>
    <w:rsid w:val="004E1FB4"/>
    <w:rsid w:val="004E2529"/>
    <w:rsid w:val="004E2CC2"/>
    <w:rsid w:val="004E2E56"/>
    <w:rsid w:val="004E3304"/>
    <w:rsid w:val="004E33C2"/>
    <w:rsid w:val="004E3845"/>
    <w:rsid w:val="004E3967"/>
    <w:rsid w:val="004E3C8C"/>
    <w:rsid w:val="004E3EE8"/>
    <w:rsid w:val="004E425F"/>
    <w:rsid w:val="004E4D45"/>
    <w:rsid w:val="004E4F0F"/>
    <w:rsid w:val="004E5491"/>
    <w:rsid w:val="004E5DE3"/>
    <w:rsid w:val="004E6110"/>
    <w:rsid w:val="004E6444"/>
    <w:rsid w:val="004E6B7B"/>
    <w:rsid w:val="004E7026"/>
    <w:rsid w:val="004F0269"/>
    <w:rsid w:val="004F06E8"/>
    <w:rsid w:val="004F0BBA"/>
    <w:rsid w:val="004F1088"/>
    <w:rsid w:val="004F2078"/>
    <w:rsid w:val="004F256C"/>
    <w:rsid w:val="004F4A7E"/>
    <w:rsid w:val="004F6581"/>
    <w:rsid w:val="004F67F3"/>
    <w:rsid w:val="004F791A"/>
    <w:rsid w:val="0050024B"/>
    <w:rsid w:val="00500D69"/>
    <w:rsid w:val="00501F7C"/>
    <w:rsid w:val="005025A0"/>
    <w:rsid w:val="00503D0C"/>
    <w:rsid w:val="0050473E"/>
    <w:rsid w:val="00505414"/>
    <w:rsid w:val="00505C0A"/>
    <w:rsid w:val="00510E16"/>
    <w:rsid w:val="00511DC2"/>
    <w:rsid w:val="0051367B"/>
    <w:rsid w:val="00515DE5"/>
    <w:rsid w:val="0051643B"/>
    <w:rsid w:val="00516B91"/>
    <w:rsid w:val="005214D9"/>
    <w:rsid w:val="005221B2"/>
    <w:rsid w:val="005225D1"/>
    <w:rsid w:val="00522E7E"/>
    <w:rsid w:val="005245F0"/>
    <w:rsid w:val="005257CC"/>
    <w:rsid w:val="00531439"/>
    <w:rsid w:val="00532739"/>
    <w:rsid w:val="0053364C"/>
    <w:rsid w:val="005336AF"/>
    <w:rsid w:val="0053389A"/>
    <w:rsid w:val="00534AF2"/>
    <w:rsid w:val="00534FE5"/>
    <w:rsid w:val="005351CE"/>
    <w:rsid w:val="00535811"/>
    <w:rsid w:val="00535872"/>
    <w:rsid w:val="00535CD0"/>
    <w:rsid w:val="005363EE"/>
    <w:rsid w:val="005365AF"/>
    <w:rsid w:val="0053691D"/>
    <w:rsid w:val="005403F4"/>
    <w:rsid w:val="005403F7"/>
    <w:rsid w:val="0054050A"/>
    <w:rsid w:val="005406F2"/>
    <w:rsid w:val="0054263C"/>
    <w:rsid w:val="00543F63"/>
    <w:rsid w:val="005449AB"/>
    <w:rsid w:val="00544B2A"/>
    <w:rsid w:val="00544E01"/>
    <w:rsid w:val="00545386"/>
    <w:rsid w:val="005454EA"/>
    <w:rsid w:val="005455F6"/>
    <w:rsid w:val="005460D0"/>
    <w:rsid w:val="005464D6"/>
    <w:rsid w:val="00546AE8"/>
    <w:rsid w:val="005471A3"/>
    <w:rsid w:val="00550392"/>
    <w:rsid w:val="00550AD7"/>
    <w:rsid w:val="00551AFE"/>
    <w:rsid w:val="00551B36"/>
    <w:rsid w:val="0055290E"/>
    <w:rsid w:val="00552AAE"/>
    <w:rsid w:val="0055368D"/>
    <w:rsid w:val="005538A7"/>
    <w:rsid w:val="00553E93"/>
    <w:rsid w:val="00554103"/>
    <w:rsid w:val="0055428A"/>
    <w:rsid w:val="00556793"/>
    <w:rsid w:val="0055687D"/>
    <w:rsid w:val="00560C5B"/>
    <w:rsid w:val="005624A3"/>
    <w:rsid w:val="00562956"/>
    <w:rsid w:val="00562CD3"/>
    <w:rsid w:val="005636FD"/>
    <w:rsid w:val="0056397C"/>
    <w:rsid w:val="00563C65"/>
    <w:rsid w:val="00565112"/>
    <w:rsid w:val="005658A2"/>
    <w:rsid w:val="005659FE"/>
    <w:rsid w:val="0056675A"/>
    <w:rsid w:val="005668DF"/>
    <w:rsid w:val="00567682"/>
    <w:rsid w:val="005700EC"/>
    <w:rsid w:val="00570EF5"/>
    <w:rsid w:val="005712AF"/>
    <w:rsid w:val="00571D5D"/>
    <w:rsid w:val="005720C9"/>
    <w:rsid w:val="00572169"/>
    <w:rsid w:val="005738AC"/>
    <w:rsid w:val="00573AE0"/>
    <w:rsid w:val="0057453A"/>
    <w:rsid w:val="00574949"/>
    <w:rsid w:val="0057516F"/>
    <w:rsid w:val="00576993"/>
    <w:rsid w:val="00576F9C"/>
    <w:rsid w:val="00577FFC"/>
    <w:rsid w:val="00580C1C"/>
    <w:rsid w:val="0058115A"/>
    <w:rsid w:val="00581BDB"/>
    <w:rsid w:val="00581D26"/>
    <w:rsid w:val="00582281"/>
    <w:rsid w:val="00583316"/>
    <w:rsid w:val="005841A5"/>
    <w:rsid w:val="00584C7D"/>
    <w:rsid w:val="00584E92"/>
    <w:rsid w:val="0058595D"/>
    <w:rsid w:val="005869DD"/>
    <w:rsid w:val="005874B1"/>
    <w:rsid w:val="005900B0"/>
    <w:rsid w:val="0059038E"/>
    <w:rsid w:val="00590828"/>
    <w:rsid w:val="005909FC"/>
    <w:rsid w:val="0059143A"/>
    <w:rsid w:val="00591BE0"/>
    <w:rsid w:val="00591C5C"/>
    <w:rsid w:val="0059289A"/>
    <w:rsid w:val="00592EB9"/>
    <w:rsid w:val="00595301"/>
    <w:rsid w:val="005960DC"/>
    <w:rsid w:val="00596D05"/>
    <w:rsid w:val="00596F01"/>
    <w:rsid w:val="00596F9C"/>
    <w:rsid w:val="005A0394"/>
    <w:rsid w:val="005A05FF"/>
    <w:rsid w:val="005A084E"/>
    <w:rsid w:val="005A2715"/>
    <w:rsid w:val="005A309C"/>
    <w:rsid w:val="005A5D15"/>
    <w:rsid w:val="005A65FC"/>
    <w:rsid w:val="005A67C6"/>
    <w:rsid w:val="005A6B48"/>
    <w:rsid w:val="005A72F4"/>
    <w:rsid w:val="005A74AB"/>
    <w:rsid w:val="005A7A14"/>
    <w:rsid w:val="005A7E0A"/>
    <w:rsid w:val="005B095F"/>
    <w:rsid w:val="005B0B3B"/>
    <w:rsid w:val="005B0CE3"/>
    <w:rsid w:val="005B1033"/>
    <w:rsid w:val="005B1665"/>
    <w:rsid w:val="005B1DDD"/>
    <w:rsid w:val="005B28DC"/>
    <w:rsid w:val="005B297D"/>
    <w:rsid w:val="005B31A9"/>
    <w:rsid w:val="005B325F"/>
    <w:rsid w:val="005B33F4"/>
    <w:rsid w:val="005B38B8"/>
    <w:rsid w:val="005B3C31"/>
    <w:rsid w:val="005B4742"/>
    <w:rsid w:val="005B4C55"/>
    <w:rsid w:val="005B4F51"/>
    <w:rsid w:val="005B50BD"/>
    <w:rsid w:val="005B58BF"/>
    <w:rsid w:val="005B5973"/>
    <w:rsid w:val="005B5E9C"/>
    <w:rsid w:val="005B7478"/>
    <w:rsid w:val="005B7DE5"/>
    <w:rsid w:val="005C0B94"/>
    <w:rsid w:val="005C0DEB"/>
    <w:rsid w:val="005C1A9A"/>
    <w:rsid w:val="005C2309"/>
    <w:rsid w:val="005C31EF"/>
    <w:rsid w:val="005C4389"/>
    <w:rsid w:val="005C4402"/>
    <w:rsid w:val="005C6D3C"/>
    <w:rsid w:val="005C731D"/>
    <w:rsid w:val="005C7647"/>
    <w:rsid w:val="005C78F6"/>
    <w:rsid w:val="005D04E4"/>
    <w:rsid w:val="005D04E7"/>
    <w:rsid w:val="005D109D"/>
    <w:rsid w:val="005D1402"/>
    <w:rsid w:val="005D14D4"/>
    <w:rsid w:val="005D1567"/>
    <w:rsid w:val="005D25D8"/>
    <w:rsid w:val="005D3929"/>
    <w:rsid w:val="005D5FD7"/>
    <w:rsid w:val="005D6D56"/>
    <w:rsid w:val="005D6DC6"/>
    <w:rsid w:val="005D7211"/>
    <w:rsid w:val="005E0271"/>
    <w:rsid w:val="005E0A12"/>
    <w:rsid w:val="005E0C18"/>
    <w:rsid w:val="005E1591"/>
    <w:rsid w:val="005E1A5E"/>
    <w:rsid w:val="005E1F7B"/>
    <w:rsid w:val="005E3144"/>
    <w:rsid w:val="005E3277"/>
    <w:rsid w:val="005E35FB"/>
    <w:rsid w:val="005E36E9"/>
    <w:rsid w:val="005E48FB"/>
    <w:rsid w:val="005E4CD8"/>
    <w:rsid w:val="005E5654"/>
    <w:rsid w:val="005E5A72"/>
    <w:rsid w:val="005E6397"/>
    <w:rsid w:val="005E6BB1"/>
    <w:rsid w:val="005E7D71"/>
    <w:rsid w:val="005F0A49"/>
    <w:rsid w:val="005F142A"/>
    <w:rsid w:val="005F15C9"/>
    <w:rsid w:val="005F3616"/>
    <w:rsid w:val="005F3D88"/>
    <w:rsid w:val="005F5295"/>
    <w:rsid w:val="005F605C"/>
    <w:rsid w:val="005F6EE9"/>
    <w:rsid w:val="005F788C"/>
    <w:rsid w:val="00600CA7"/>
    <w:rsid w:val="00601722"/>
    <w:rsid w:val="0060237E"/>
    <w:rsid w:val="00602490"/>
    <w:rsid w:val="00602F68"/>
    <w:rsid w:val="00603652"/>
    <w:rsid w:val="00603D84"/>
    <w:rsid w:val="00604506"/>
    <w:rsid w:val="00605000"/>
    <w:rsid w:val="0060510E"/>
    <w:rsid w:val="006053BF"/>
    <w:rsid w:val="00605D39"/>
    <w:rsid w:val="00606763"/>
    <w:rsid w:val="00606AAD"/>
    <w:rsid w:val="00606B8B"/>
    <w:rsid w:val="006078AD"/>
    <w:rsid w:val="00607D83"/>
    <w:rsid w:val="00610AB1"/>
    <w:rsid w:val="006111F5"/>
    <w:rsid w:val="00611DC6"/>
    <w:rsid w:val="00612A27"/>
    <w:rsid w:val="00612C47"/>
    <w:rsid w:val="00613B67"/>
    <w:rsid w:val="006140AE"/>
    <w:rsid w:val="0061444F"/>
    <w:rsid w:val="00615A35"/>
    <w:rsid w:val="00615ACF"/>
    <w:rsid w:val="00615E81"/>
    <w:rsid w:val="006168A5"/>
    <w:rsid w:val="006169DB"/>
    <w:rsid w:val="006176E8"/>
    <w:rsid w:val="00617E12"/>
    <w:rsid w:val="0062433B"/>
    <w:rsid w:val="0062505B"/>
    <w:rsid w:val="00625C4D"/>
    <w:rsid w:val="00626E89"/>
    <w:rsid w:val="006278B4"/>
    <w:rsid w:val="00627A41"/>
    <w:rsid w:val="00627E65"/>
    <w:rsid w:val="006304FE"/>
    <w:rsid w:val="00630920"/>
    <w:rsid w:val="00631757"/>
    <w:rsid w:val="00632B72"/>
    <w:rsid w:val="00635DAD"/>
    <w:rsid w:val="00635E76"/>
    <w:rsid w:val="00635F67"/>
    <w:rsid w:val="00640D2B"/>
    <w:rsid w:val="006419B5"/>
    <w:rsid w:val="00641F87"/>
    <w:rsid w:val="0064233C"/>
    <w:rsid w:val="006437A6"/>
    <w:rsid w:val="006443D5"/>
    <w:rsid w:val="00644F1A"/>
    <w:rsid w:val="006457F0"/>
    <w:rsid w:val="006460B0"/>
    <w:rsid w:val="006468EC"/>
    <w:rsid w:val="00647594"/>
    <w:rsid w:val="00647BDB"/>
    <w:rsid w:val="00650966"/>
    <w:rsid w:val="00650E69"/>
    <w:rsid w:val="0065232E"/>
    <w:rsid w:val="00652548"/>
    <w:rsid w:val="00652BE8"/>
    <w:rsid w:val="006539E3"/>
    <w:rsid w:val="00653FF7"/>
    <w:rsid w:val="00654A6A"/>
    <w:rsid w:val="00654AD7"/>
    <w:rsid w:val="00655640"/>
    <w:rsid w:val="00656FE9"/>
    <w:rsid w:val="00660229"/>
    <w:rsid w:val="00660525"/>
    <w:rsid w:val="00660526"/>
    <w:rsid w:val="00661516"/>
    <w:rsid w:val="00662B7C"/>
    <w:rsid w:val="00662B96"/>
    <w:rsid w:val="006649C8"/>
    <w:rsid w:val="00665F88"/>
    <w:rsid w:val="006663C7"/>
    <w:rsid w:val="0066664C"/>
    <w:rsid w:val="006668DC"/>
    <w:rsid w:val="006668FD"/>
    <w:rsid w:val="006675C2"/>
    <w:rsid w:val="00667992"/>
    <w:rsid w:val="00670651"/>
    <w:rsid w:val="00670DDE"/>
    <w:rsid w:val="006728D0"/>
    <w:rsid w:val="00672E89"/>
    <w:rsid w:val="00673CE5"/>
    <w:rsid w:val="00674459"/>
    <w:rsid w:val="00674ECA"/>
    <w:rsid w:val="00675030"/>
    <w:rsid w:val="006755AE"/>
    <w:rsid w:val="00675609"/>
    <w:rsid w:val="00675810"/>
    <w:rsid w:val="00675E1A"/>
    <w:rsid w:val="00676B19"/>
    <w:rsid w:val="006774F3"/>
    <w:rsid w:val="00681647"/>
    <w:rsid w:val="00682AA6"/>
    <w:rsid w:val="00683111"/>
    <w:rsid w:val="006833F4"/>
    <w:rsid w:val="00683C13"/>
    <w:rsid w:val="006844BA"/>
    <w:rsid w:val="006850B0"/>
    <w:rsid w:val="0068549A"/>
    <w:rsid w:val="00686272"/>
    <w:rsid w:val="0068646A"/>
    <w:rsid w:val="00686972"/>
    <w:rsid w:val="006875BD"/>
    <w:rsid w:val="0068779C"/>
    <w:rsid w:val="00690CAA"/>
    <w:rsid w:val="006923EC"/>
    <w:rsid w:val="006934D4"/>
    <w:rsid w:val="00693562"/>
    <w:rsid w:val="0069525A"/>
    <w:rsid w:val="006965D6"/>
    <w:rsid w:val="00696648"/>
    <w:rsid w:val="00696680"/>
    <w:rsid w:val="00696D18"/>
    <w:rsid w:val="00696DB7"/>
    <w:rsid w:val="00697A79"/>
    <w:rsid w:val="006A0182"/>
    <w:rsid w:val="006A116F"/>
    <w:rsid w:val="006A123D"/>
    <w:rsid w:val="006A13B9"/>
    <w:rsid w:val="006A2217"/>
    <w:rsid w:val="006A25AC"/>
    <w:rsid w:val="006A32A3"/>
    <w:rsid w:val="006A35C0"/>
    <w:rsid w:val="006A4407"/>
    <w:rsid w:val="006A5097"/>
    <w:rsid w:val="006A5144"/>
    <w:rsid w:val="006A55EC"/>
    <w:rsid w:val="006A5E7E"/>
    <w:rsid w:val="006A7380"/>
    <w:rsid w:val="006A76E5"/>
    <w:rsid w:val="006B0166"/>
    <w:rsid w:val="006B10E7"/>
    <w:rsid w:val="006B3FF0"/>
    <w:rsid w:val="006B54E4"/>
    <w:rsid w:val="006B5E8D"/>
    <w:rsid w:val="006B667A"/>
    <w:rsid w:val="006B79DE"/>
    <w:rsid w:val="006B7C4E"/>
    <w:rsid w:val="006C08A3"/>
    <w:rsid w:val="006C11BC"/>
    <w:rsid w:val="006C2C30"/>
    <w:rsid w:val="006C2DAC"/>
    <w:rsid w:val="006C3097"/>
    <w:rsid w:val="006C30F2"/>
    <w:rsid w:val="006C4EB3"/>
    <w:rsid w:val="006C5B24"/>
    <w:rsid w:val="006C6530"/>
    <w:rsid w:val="006C6E4A"/>
    <w:rsid w:val="006D0187"/>
    <w:rsid w:val="006D024B"/>
    <w:rsid w:val="006D0BD3"/>
    <w:rsid w:val="006D1C0B"/>
    <w:rsid w:val="006D34B7"/>
    <w:rsid w:val="006D378B"/>
    <w:rsid w:val="006D4197"/>
    <w:rsid w:val="006D4EB1"/>
    <w:rsid w:val="006D5493"/>
    <w:rsid w:val="006D606F"/>
    <w:rsid w:val="006E00C2"/>
    <w:rsid w:val="006E0D1B"/>
    <w:rsid w:val="006E0DC3"/>
    <w:rsid w:val="006E31C0"/>
    <w:rsid w:val="006E4913"/>
    <w:rsid w:val="006E548C"/>
    <w:rsid w:val="006E566D"/>
    <w:rsid w:val="006E5917"/>
    <w:rsid w:val="006E7019"/>
    <w:rsid w:val="006E7CF7"/>
    <w:rsid w:val="006F0F63"/>
    <w:rsid w:val="006F14B2"/>
    <w:rsid w:val="006F2B9D"/>
    <w:rsid w:val="006F4819"/>
    <w:rsid w:val="006F4BD5"/>
    <w:rsid w:val="006F66C2"/>
    <w:rsid w:val="006F67C1"/>
    <w:rsid w:val="006F6AFD"/>
    <w:rsid w:val="006F77DE"/>
    <w:rsid w:val="006F7BFA"/>
    <w:rsid w:val="007000CF"/>
    <w:rsid w:val="00700F47"/>
    <w:rsid w:val="00701173"/>
    <w:rsid w:val="0070198A"/>
    <w:rsid w:val="007021A5"/>
    <w:rsid w:val="0070317B"/>
    <w:rsid w:val="00703203"/>
    <w:rsid w:val="0070596F"/>
    <w:rsid w:val="00705DD5"/>
    <w:rsid w:val="00706745"/>
    <w:rsid w:val="007072D8"/>
    <w:rsid w:val="00710244"/>
    <w:rsid w:val="007104EB"/>
    <w:rsid w:val="007116A3"/>
    <w:rsid w:val="00712458"/>
    <w:rsid w:val="00715945"/>
    <w:rsid w:val="00716723"/>
    <w:rsid w:val="00716FEB"/>
    <w:rsid w:val="0071769C"/>
    <w:rsid w:val="00717AC5"/>
    <w:rsid w:val="007204B2"/>
    <w:rsid w:val="00721C01"/>
    <w:rsid w:val="00721F86"/>
    <w:rsid w:val="00722E0B"/>
    <w:rsid w:val="00722EAE"/>
    <w:rsid w:val="00723938"/>
    <w:rsid w:val="00723A96"/>
    <w:rsid w:val="0072456A"/>
    <w:rsid w:val="007245D6"/>
    <w:rsid w:val="00724C2B"/>
    <w:rsid w:val="00725625"/>
    <w:rsid w:val="00726A22"/>
    <w:rsid w:val="0072713E"/>
    <w:rsid w:val="0072758F"/>
    <w:rsid w:val="0073022A"/>
    <w:rsid w:val="007303EE"/>
    <w:rsid w:val="00730A03"/>
    <w:rsid w:val="00730AD2"/>
    <w:rsid w:val="00731670"/>
    <w:rsid w:val="0073183D"/>
    <w:rsid w:val="00731A34"/>
    <w:rsid w:val="00731B74"/>
    <w:rsid w:val="00731C2F"/>
    <w:rsid w:val="00734163"/>
    <w:rsid w:val="00735258"/>
    <w:rsid w:val="00736CA3"/>
    <w:rsid w:val="00740287"/>
    <w:rsid w:val="00740BEA"/>
    <w:rsid w:val="0074194C"/>
    <w:rsid w:val="0074212B"/>
    <w:rsid w:val="007433DD"/>
    <w:rsid w:val="00744B6D"/>
    <w:rsid w:val="00746055"/>
    <w:rsid w:val="0074620A"/>
    <w:rsid w:val="007465C5"/>
    <w:rsid w:val="0074700B"/>
    <w:rsid w:val="00750C49"/>
    <w:rsid w:val="00751216"/>
    <w:rsid w:val="0075159F"/>
    <w:rsid w:val="00751EEA"/>
    <w:rsid w:val="00751F0D"/>
    <w:rsid w:val="00752A4B"/>
    <w:rsid w:val="007543D6"/>
    <w:rsid w:val="007543F1"/>
    <w:rsid w:val="0075669F"/>
    <w:rsid w:val="00757CD9"/>
    <w:rsid w:val="00757D3D"/>
    <w:rsid w:val="007611E8"/>
    <w:rsid w:val="007619A3"/>
    <w:rsid w:val="007625FA"/>
    <w:rsid w:val="00763120"/>
    <w:rsid w:val="0076391D"/>
    <w:rsid w:val="00763B9D"/>
    <w:rsid w:val="00764197"/>
    <w:rsid w:val="00764913"/>
    <w:rsid w:val="00765854"/>
    <w:rsid w:val="007658A4"/>
    <w:rsid w:val="00765CC7"/>
    <w:rsid w:val="00765F7B"/>
    <w:rsid w:val="00766390"/>
    <w:rsid w:val="00766A9B"/>
    <w:rsid w:val="0076798B"/>
    <w:rsid w:val="007703F4"/>
    <w:rsid w:val="00773F7C"/>
    <w:rsid w:val="00774580"/>
    <w:rsid w:val="00775612"/>
    <w:rsid w:val="00775AF8"/>
    <w:rsid w:val="00775DF6"/>
    <w:rsid w:val="0077642E"/>
    <w:rsid w:val="007773DF"/>
    <w:rsid w:val="007779BC"/>
    <w:rsid w:val="00777D55"/>
    <w:rsid w:val="0078004E"/>
    <w:rsid w:val="00780B53"/>
    <w:rsid w:val="00781A69"/>
    <w:rsid w:val="00782F37"/>
    <w:rsid w:val="007848D6"/>
    <w:rsid w:val="00785090"/>
    <w:rsid w:val="0078510E"/>
    <w:rsid w:val="007851CC"/>
    <w:rsid w:val="007860AE"/>
    <w:rsid w:val="00786699"/>
    <w:rsid w:val="007868CD"/>
    <w:rsid w:val="007874BF"/>
    <w:rsid w:val="007910BA"/>
    <w:rsid w:val="007914D9"/>
    <w:rsid w:val="0079168C"/>
    <w:rsid w:val="00791EFA"/>
    <w:rsid w:val="00792639"/>
    <w:rsid w:val="007933BB"/>
    <w:rsid w:val="007933EF"/>
    <w:rsid w:val="00795D8F"/>
    <w:rsid w:val="007A0262"/>
    <w:rsid w:val="007A09F2"/>
    <w:rsid w:val="007A0AA1"/>
    <w:rsid w:val="007A1191"/>
    <w:rsid w:val="007A16B1"/>
    <w:rsid w:val="007A1D25"/>
    <w:rsid w:val="007A1F34"/>
    <w:rsid w:val="007A2376"/>
    <w:rsid w:val="007A2D54"/>
    <w:rsid w:val="007A3868"/>
    <w:rsid w:val="007A3E70"/>
    <w:rsid w:val="007A4AE2"/>
    <w:rsid w:val="007A5A94"/>
    <w:rsid w:val="007A618F"/>
    <w:rsid w:val="007A76CA"/>
    <w:rsid w:val="007A7F24"/>
    <w:rsid w:val="007B09F4"/>
    <w:rsid w:val="007B0A32"/>
    <w:rsid w:val="007B1788"/>
    <w:rsid w:val="007B18A3"/>
    <w:rsid w:val="007B1E3B"/>
    <w:rsid w:val="007B2822"/>
    <w:rsid w:val="007B3CD5"/>
    <w:rsid w:val="007B407A"/>
    <w:rsid w:val="007B5159"/>
    <w:rsid w:val="007B56AB"/>
    <w:rsid w:val="007B5AE9"/>
    <w:rsid w:val="007B7284"/>
    <w:rsid w:val="007C00BD"/>
    <w:rsid w:val="007C0323"/>
    <w:rsid w:val="007C251E"/>
    <w:rsid w:val="007C301E"/>
    <w:rsid w:val="007C337D"/>
    <w:rsid w:val="007C3E6C"/>
    <w:rsid w:val="007C430E"/>
    <w:rsid w:val="007C4938"/>
    <w:rsid w:val="007C543C"/>
    <w:rsid w:val="007C5A09"/>
    <w:rsid w:val="007C6DF4"/>
    <w:rsid w:val="007C6E9B"/>
    <w:rsid w:val="007C724D"/>
    <w:rsid w:val="007C7327"/>
    <w:rsid w:val="007C75DD"/>
    <w:rsid w:val="007C7933"/>
    <w:rsid w:val="007C7CB3"/>
    <w:rsid w:val="007C7F74"/>
    <w:rsid w:val="007D02C4"/>
    <w:rsid w:val="007D0424"/>
    <w:rsid w:val="007D1F93"/>
    <w:rsid w:val="007D2BA4"/>
    <w:rsid w:val="007D3BC8"/>
    <w:rsid w:val="007D4557"/>
    <w:rsid w:val="007D460E"/>
    <w:rsid w:val="007D4EB4"/>
    <w:rsid w:val="007D5527"/>
    <w:rsid w:val="007D5A27"/>
    <w:rsid w:val="007D5C1F"/>
    <w:rsid w:val="007D5E0F"/>
    <w:rsid w:val="007D633D"/>
    <w:rsid w:val="007D66E5"/>
    <w:rsid w:val="007D7803"/>
    <w:rsid w:val="007D7D45"/>
    <w:rsid w:val="007D7D51"/>
    <w:rsid w:val="007E11DE"/>
    <w:rsid w:val="007E12F6"/>
    <w:rsid w:val="007E134B"/>
    <w:rsid w:val="007E2F15"/>
    <w:rsid w:val="007E2F48"/>
    <w:rsid w:val="007E3746"/>
    <w:rsid w:val="007E4F81"/>
    <w:rsid w:val="007E5CB0"/>
    <w:rsid w:val="007E67E7"/>
    <w:rsid w:val="007E6990"/>
    <w:rsid w:val="007E7499"/>
    <w:rsid w:val="007E77C7"/>
    <w:rsid w:val="007E7C88"/>
    <w:rsid w:val="007E7E20"/>
    <w:rsid w:val="007F0045"/>
    <w:rsid w:val="007F04CB"/>
    <w:rsid w:val="007F06E9"/>
    <w:rsid w:val="007F07BE"/>
    <w:rsid w:val="007F0E2A"/>
    <w:rsid w:val="007F2AD2"/>
    <w:rsid w:val="007F3047"/>
    <w:rsid w:val="007F3ED1"/>
    <w:rsid w:val="007F3F35"/>
    <w:rsid w:val="007F4AB7"/>
    <w:rsid w:val="007F4CB0"/>
    <w:rsid w:val="007F54C2"/>
    <w:rsid w:val="007F5950"/>
    <w:rsid w:val="007F62AC"/>
    <w:rsid w:val="007F62D3"/>
    <w:rsid w:val="007F6551"/>
    <w:rsid w:val="007F6CD8"/>
    <w:rsid w:val="007F6E55"/>
    <w:rsid w:val="007F77DC"/>
    <w:rsid w:val="008020EA"/>
    <w:rsid w:val="008026AE"/>
    <w:rsid w:val="00802771"/>
    <w:rsid w:val="00802BA7"/>
    <w:rsid w:val="00803BF3"/>
    <w:rsid w:val="00803D8B"/>
    <w:rsid w:val="00804DB5"/>
    <w:rsid w:val="00805EC7"/>
    <w:rsid w:val="00806C30"/>
    <w:rsid w:val="008108CF"/>
    <w:rsid w:val="008109A4"/>
    <w:rsid w:val="00810A7E"/>
    <w:rsid w:val="008135BA"/>
    <w:rsid w:val="00813BA7"/>
    <w:rsid w:val="00814112"/>
    <w:rsid w:val="00814860"/>
    <w:rsid w:val="00814DB5"/>
    <w:rsid w:val="00815111"/>
    <w:rsid w:val="008158B9"/>
    <w:rsid w:val="0081593A"/>
    <w:rsid w:val="008161C3"/>
    <w:rsid w:val="00816EA9"/>
    <w:rsid w:val="00816EBC"/>
    <w:rsid w:val="00817469"/>
    <w:rsid w:val="00817CB4"/>
    <w:rsid w:val="008200F2"/>
    <w:rsid w:val="008200F4"/>
    <w:rsid w:val="008213CF"/>
    <w:rsid w:val="00821814"/>
    <w:rsid w:val="00822879"/>
    <w:rsid w:val="00824373"/>
    <w:rsid w:val="0082486D"/>
    <w:rsid w:val="00824F23"/>
    <w:rsid w:val="00825132"/>
    <w:rsid w:val="00826EC7"/>
    <w:rsid w:val="00826F38"/>
    <w:rsid w:val="00827F3C"/>
    <w:rsid w:val="00830141"/>
    <w:rsid w:val="0083136D"/>
    <w:rsid w:val="0083219C"/>
    <w:rsid w:val="00832B8F"/>
    <w:rsid w:val="00832CD5"/>
    <w:rsid w:val="0083358D"/>
    <w:rsid w:val="00833A89"/>
    <w:rsid w:val="00833D06"/>
    <w:rsid w:val="00833E1D"/>
    <w:rsid w:val="00834ACF"/>
    <w:rsid w:val="00834BEB"/>
    <w:rsid w:val="00835ED0"/>
    <w:rsid w:val="00836023"/>
    <w:rsid w:val="00836C15"/>
    <w:rsid w:val="00837138"/>
    <w:rsid w:val="00837208"/>
    <w:rsid w:val="0084036B"/>
    <w:rsid w:val="00841882"/>
    <w:rsid w:val="00841920"/>
    <w:rsid w:val="00842C9A"/>
    <w:rsid w:val="008438CF"/>
    <w:rsid w:val="00843A6A"/>
    <w:rsid w:val="00843B75"/>
    <w:rsid w:val="00843D24"/>
    <w:rsid w:val="00844193"/>
    <w:rsid w:val="00846A10"/>
    <w:rsid w:val="008472B2"/>
    <w:rsid w:val="008520AF"/>
    <w:rsid w:val="008529F3"/>
    <w:rsid w:val="00852B15"/>
    <w:rsid w:val="008536E9"/>
    <w:rsid w:val="00853CAD"/>
    <w:rsid w:val="0085436F"/>
    <w:rsid w:val="0085470D"/>
    <w:rsid w:val="008549AD"/>
    <w:rsid w:val="008549FC"/>
    <w:rsid w:val="00854FDB"/>
    <w:rsid w:val="00855A7F"/>
    <w:rsid w:val="008567F3"/>
    <w:rsid w:val="00856EC0"/>
    <w:rsid w:val="008572D5"/>
    <w:rsid w:val="00861109"/>
    <w:rsid w:val="008612A1"/>
    <w:rsid w:val="00862D66"/>
    <w:rsid w:val="00864ACD"/>
    <w:rsid w:val="00865013"/>
    <w:rsid w:val="00865796"/>
    <w:rsid w:val="00865FDC"/>
    <w:rsid w:val="0086678C"/>
    <w:rsid w:val="0086713B"/>
    <w:rsid w:val="0087048E"/>
    <w:rsid w:val="00871124"/>
    <w:rsid w:val="00871873"/>
    <w:rsid w:val="008726D3"/>
    <w:rsid w:val="00874A3F"/>
    <w:rsid w:val="00874CB6"/>
    <w:rsid w:val="00875040"/>
    <w:rsid w:val="008771E7"/>
    <w:rsid w:val="00877A61"/>
    <w:rsid w:val="0088030E"/>
    <w:rsid w:val="0088213E"/>
    <w:rsid w:val="008843DA"/>
    <w:rsid w:val="00884847"/>
    <w:rsid w:val="0088555D"/>
    <w:rsid w:val="00886150"/>
    <w:rsid w:val="00886F80"/>
    <w:rsid w:val="0089056A"/>
    <w:rsid w:val="00890854"/>
    <w:rsid w:val="00891726"/>
    <w:rsid w:val="0089290C"/>
    <w:rsid w:val="00892921"/>
    <w:rsid w:val="008932B2"/>
    <w:rsid w:val="008959B4"/>
    <w:rsid w:val="00895A6F"/>
    <w:rsid w:val="00896B02"/>
    <w:rsid w:val="00897072"/>
    <w:rsid w:val="0089724F"/>
    <w:rsid w:val="00897D04"/>
    <w:rsid w:val="008A018D"/>
    <w:rsid w:val="008A32FD"/>
    <w:rsid w:val="008A42EA"/>
    <w:rsid w:val="008A4A4F"/>
    <w:rsid w:val="008A501E"/>
    <w:rsid w:val="008A5603"/>
    <w:rsid w:val="008B0072"/>
    <w:rsid w:val="008B0B88"/>
    <w:rsid w:val="008B14C9"/>
    <w:rsid w:val="008B1A1B"/>
    <w:rsid w:val="008B1BBC"/>
    <w:rsid w:val="008B55D3"/>
    <w:rsid w:val="008B57F7"/>
    <w:rsid w:val="008B58B2"/>
    <w:rsid w:val="008B6164"/>
    <w:rsid w:val="008B6BD7"/>
    <w:rsid w:val="008B79A7"/>
    <w:rsid w:val="008C0D77"/>
    <w:rsid w:val="008C109C"/>
    <w:rsid w:val="008C3B63"/>
    <w:rsid w:val="008C3EE0"/>
    <w:rsid w:val="008C4635"/>
    <w:rsid w:val="008C4849"/>
    <w:rsid w:val="008C5E97"/>
    <w:rsid w:val="008C5F94"/>
    <w:rsid w:val="008C6B87"/>
    <w:rsid w:val="008C6BC1"/>
    <w:rsid w:val="008C6FA1"/>
    <w:rsid w:val="008C739E"/>
    <w:rsid w:val="008D1A26"/>
    <w:rsid w:val="008D1DE2"/>
    <w:rsid w:val="008D210D"/>
    <w:rsid w:val="008D2456"/>
    <w:rsid w:val="008D2C6D"/>
    <w:rsid w:val="008D31CC"/>
    <w:rsid w:val="008D46C1"/>
    <w:rsid w:val="008D508C"/>
    <w:rsid w:val="008D56B4"/>
    <w:rsid w:val="008D6A77"/>
    <w:rsid w:val="008E0167"/>
    <w:rsid w:val="008E03D1"/>
    <w:rsid w:val="008E0622"/>
    <w:rsid w:val="008E211E"/>
    <w:rsid w:val="008E2895"/>
    <w:rsid w:val="008E2904"/>
    <w:rsid w:val="008E29EB"/>
    <w:rsid w:val="008E3CBC"/>
    <w:rsid w:val="008E458C"/>
    <w:rsid w:val="008E4761"/>
    <w:rsid w:val="008E4B01"/>
    <w:rsid w:val="008E51A8"/>
    <w:rsid w:val="008E53DA"/>
    <w:rsid w:val="008E53F9"/>
    <w:rsid w:val="008E58AB"/>
    <w:rsid w:val="008E672A"/>
    <w:rsid w:val="008E7AE7"/>
    <w:rsid w:val="008E7B79"/>
    <w:rsid w:val="008F0775"/>
    <w:rsid w:val="008F0D4A"/>
    <w:rsid w:val="008F1542"/>
    <w:rsid w:val="008F27B2"/>
    <w:rsid w:val="008F3A1F"/>
    <w:rsid w:val="008F3E74"/>
    <w:rsid w:val="008F56D2"/>
    <w:rsid w:val="008F6865"/>
    <w:rsid w:val="00900591"/>
    <w:rsid w:val="00902645"/>
    <w:rsid w:val="0090410E"/>
    <w:rsid w:val="009066E5"/>
    <w:rsid w:val="0090737D"/>
    <w:rsid w:val="0091210D"/>
    <w:rsid w:val="00912466"/>
    <w:rsid w:val="009136D0"/>
    <w:rsid w:val="0091509C"/>
    <w:rsid w:val="00915171"/>
    <w:rsid w:val="00916441"/>
    <w:rsid w:val="0091786A"/>
    <w:rsid w:val="009215AB"/>
    <w:rsid w:val="00921833"/>
    <w:rsid w:val="00921845"/>
    <w:rsid w:val="00921907"/>
    <w:rsid w:val="00921DF6"/>
    <w:rsid w:val="00922AEB"/>
    <w:rsid w:val="00923EAB"/>
    <w:rsid w:val="00926015"/>
    <w:rsid w:val="00926092"/>
    <w:rsid w:val="00926CC1"/>
    <w:rsid w:val="009270A4"/>
    <w:rsid w:val="00927182"/>
    <w:rsid w:val="00932299"/>
    <w:rsid w:val="00932C89"/>
    <w:rsid w:val="00933349"/>
    <w:rsid w:val="00933BEC"/>
    <w:rsid w:val="009352DB"/>
    <w:rsid w:val="0093623D"/>
    <w:rsid w:val="009363CA"/>
    <w:rsid w:val="009374B2"/>
    <w:rsid w:val="00940019"/>
    <w:rsid w:val="009405B7"/>
    <w:rsid w:val="009409A0"/>
    <w:rsid w:val="00941356"/>
    <w:rsid w:val="009417C7"/>
    <w:rsid w:val="009418C1"/>
    <w:rsid w:val="00941E2F"/>
    <w:rsid w:val="0094220F"/>
    <w:rsid w:val="00942B8C"/>
    <w:rsid w:val="00942D16"/>
    <w:rsid w:val="00944A1F"/>
    <w:rsid w:val="00944F60"/>
    <w:rsid w:val="00945632"/>
    <w:rsid w:val="00946F85"/>
    <w:rsid w:val="00947621"/>
    <w:rsid w:val="00947EDC"/>
    <w:rsid w:val="00950BBE"/>
    <w:rsid w:val="00950D29"/>
    <w:rsid w:val="00952979"/>
    <w:rsid w:val="009541E6"/>
    <w:rsid w:val="009551E2"/>
    <w:rsid w:val="00955435"/>
    <w:rsid w:val="0095658A"/>
    <w:rsid w:val="00957ED9"/>
    <w:rsid w:val="009602D3"/>
    <w:rsid w:val="009618C8"/>
    <w:rsid w:val="00961FD9"/>
    <w:rsid w:val="0096222F"/>
    <w:rsid w:val="00962380"/>
    <w:rsid w:val="00963CB7"/>
    <w:rsid w:val="009651B3"/>
    <w:rsid w:val="00965626"/>
    <w:rsid w:val="00966350"/>
    <w:rsid w:val="00966410"/>
    <w:rsid w:val="00966A32"/>
    <w:rsid w:val="0096758F"/>
    <w:rsid w:val="0097075F"/>
    <w:rsid w:val="00970783"/>
    <w:rsid w:val="00971624"/>
    <w:rsid w:val="0097193B"/>
    <w:rsid w:val="0097297E"/>
    <w:rsid w:val="0097458D"/>
    <w:rsid w:val="00974B1D"/>
    <w:rsid w:val="00977DD3"/>
    <w:rsid w:val="009809AD"/>
    <w:rsid w:val="0098195C"/>
    <w:rsid w:val="009835B8"/>
    <w:rsid w:val="009856A3"/>
    <w:rsid w:val="009871BE"/>
    <w:rsid w:val="00987549"/>
    <w:rsid w:val="00991BAD"/>
    <w:rsid w:val="009925BE"/>
    <w:rsid w:val="00992DCE"/>
    <w:rsid w:val="00993E6B"/>
    <w:rsid w:val="00994485"/>
    <w:rsid w:val="009960C2"/>
    <w:rsid w:val="00996C09"/>
    <w:rsid w:val="00996DEC"/>
    <w:rsid w:val="009A0114"/>
    <w:rsid w:val="009A0E10"/>
    <w:rsid w:val="009A1211"/>
    <w:rsid w:val="009A1520"/>
    <w:rsid w:val="009A1F93"/>
    <w:rsid w:val="009A2773"/>
    <w:rsid w:val="009A3144"/>
    <w:rsid w:val="009A34B8"/>
    <w:rsid w:val="009A5370"/>
    <w:rsid w:val="009A5565"/>
    <w:rsid w:val="009A5C34"/>
    <w:rsid w:val="009A6548"/>
    <w:rsid w:val="009A6E14"/>
    <w:rsid w:val="009A7864"/>
    <w:rsid w:val="009B080B"/>
    <w:rsid w:val="009B11CA"/>
    <w:rsid w:val="009B1EC6"/>
    <w:rsid w:val="009B22CD"/>
    <w:rsid w:val="009B22F6"/>
    <w:rsid w:val="009B28A6"/>
    <w:rsid w:val="009B4B78"/>
    <w:rsid w:val="009B5580"/>
    <w:rsid w:val="009B65B5"/>
    <w:rsid w:val="009B7602"/>
    <w:rsid w:val="009C0117"/>
    <w:rsid w:val="009C0AF3"/>
    <w:rsid w:val="009C1BA4"/>
    <w:rsid w:val="009C1BD2"/>
    <w:rsid w:val="009C2171"/>
    <w:rsid w:val="009C2DE8"/>
    <w:rsid w:val="009C30FE"/>
    <w:rsid w:val="009C3476"/>
    <w:rsid w:val="009C39A5"/>
    <w:rsid w:val="009C565B"/>
    <w:rsid w:val="009C6C91"/>
    <w:rsid w:val="009C6DBB"/>
    <w:rsid w:val="009C74C9"/>
    <w:rsid w:val="009C7719"/>
    <w:rsid w:val="009C7852"/>
    <w:rsid w:val="009D0B97"/>
    <w:rsid w:val="009D0D0D"/>
    <w:rsid w:val="009D1C0B"/>
    <w:rsid w:val="009D2E0B"/>
    <w:rsid w:val="009D3157"/>
    <w:rsid w:val="009D3B91"/>
    <w:rsid w:val="009D3D01"/>
    <w:rsid w:val="009D4D51"/>
    <w:rsid w:val="009D7766"/>
    <w:rsid w:val="009D7B13"/>
    <w:rsid w:val="009E03A3"/>
    <w:rsid w:val="009E064B"/>
    <w:rsid w:val="009E0A84"/>
    <w:rsid w:val="009E2082"/>
    <w:rsid w:val="009E2301"/>
    <w:rsid w:val="009E33C3"/>
    <w:rsid w:val="009E432C"/>
    <w:rsid w:val="009E4DBB"/>
    <w:rsid w:val="009E6B0E"/>
    <w:rsid w:val="009E6C87"/>
    <w:rsid w:val="009E7EDE"/>
    <w:rsid w:val="009F0BE5"/>
    <w:rsid w:val="009F0FA9"/>
    <w:rsid w:val="009F2FD3"/>
    <w:rsid w:val="009F41D7"/>
    <w:rsid w:val="009F41FA"/>
    <w:rsid w:val="009F4CB6"/>
    <w:rsid w:val="009F5D6E"/>
    <w:rsid w:val="009F664B"/>
    <w:rsid w:val="009F6661"/>
    <w:rsid w:val="009F6989"/>
    <w:rsid w:val="00A02B84"/>
    <w:rsid w:val="00A02E8F"/>
    <w:rsid w:val="00A03530"/>
    <w:rsid w:val="00A04217"/>
    <w:rsid w:val="00A049F1"/>
    <w:rsid w:val="00A06070"/>
    <w:rsid w:val="00A06BA1"/>
    <w:rsid w:val="00A06DB7"/>
    <w:rsid w:val="00A10C82"/>
    <w:rsid w:val="00A10FEE"/>
    <w:rsid w:val="00A11463"/>
    <w:rsid w:val="00A11769"/>
    <w:rsid w:val="00A1185C"/>
    <w:rsid w:val="00A11997"/>
    <w:rsid w:val="00A12681"/>
    <w:rsid w:val="00A13097"/>
    <w:rsid w:val="00A135C9"/>
    <w:rsid w:val="00A138E1"/>
    <w:rsid w:val="00A149A7"/>
    <w:rsid w:val="00A14D57"/>
    <w:rsid w:val="00A158B6"/>
    <w:rsid w:val="00A16756"/>
    <w:rsid w:val="00A16BD6"/>
    <w:rsid w:val="00A20172"/>
    <w:rsid w:val="00A21071"/>
    <w:rsid w:val="00A211D0"/>
    <w:rsid w:val="00A213E7"/>
    <w:rsid w:val="00A2202B"/>
    <w:rsid w:val="00A220B4"/>
    <w:rsid w:val="00A22D33"/>
    <w:rsid w:val="00A23082"/>
    <w:rsid w:val="00A24B60"/>
    <w:rsid w:val="00A2552E"/>
    <w:rsid w:val="00A26A23"/>
    <w:rsid w:val="00A26EF4"/>
    <w:rsid w:val="00A274DE"/>
    <w:rsid w:val="00A2798A"/>
    <w:rsid w:val="00A30CB1"/>
    <w:rsid w:val="00A30D1B"/>
    <w:rsid w:val="00A31586"/>
    <w:rsid w:val="00A31A1C"/>
    <w:rsid w:val="00A34522"/>
    <w:rsid w:val="00A3650B"/>
    <w:rsid w:val="00A41226"/>
    <w:rsid w:val="00A412B8"/>
    <w:rsid w:val="00A41F36"/>
    <w:rsid w:val="00A42C0E"/>
    <w:rsid w:val="00A4447C"/>
    <w:rsid w:val="00A44B86"/>
    <w:rsid w:val="00A44D85"/>
    <w:rsid w:val="00A45632"/>
    <w:rsid w:val="00A45E94"/>
    <w:rsid w:val="00A464C5"/>
    <w:rsid w:val="00A4694A"/>
    <w:rsid w:val="00A46AB2"/>
    <w:rsid w:val="00A46E5E"/>
    <w:rsid w:val="00A4796E"/>
    <w:rsid w:val="00A47E83"/>
    <w:rsid w:val="00A503F0"/>
    <w:rsid w:val="00A50D4D"/>
    <w:rsid w:val="00A510D3"/>
    <w:rsid w:val="00A51BAB"/>
    <w:rsid w:val="00A540D0"/>
    <w:rsid w:val="00A55274"/>
    <w:rsid w:val="00A56053"/>
    <w:rsid w:val="00A57011"/>
    <w:rsid w:val="00A57323"/>
    <w:rsid w:val="00A57376"/>
    <w:rsid w:val="00A57B85"/>
    <w:rsid w:val="00A57BDE"/>
    <w:rsid w:val="00A57C25"/>
    <w:rsid w:val="00A60707"/>
    <w:rsid w:val="00A6180B"/>
    <w:rsid w:val="00A61D7F"/>
    <w:rsid w:val="00A621F0"/>
    <w:rsid w:val="00A62941"/>
    <w:rsid w:val="00A630C5"/>
    <w:rsid w:val="00A63A16"/>
    <w:rsid w:val="00A63F9C"/>
    <w:rsid w:val="00A64466"/>
    <w:rsid w:val="00A6516D"/>
    <w:rsid w:val="00A66387"/>
    <w:rsid w:val="00A6673A"/>
    <w:rsid w:val="00A6679F"/>
    <w:rsid w:val="00A67407"/>
    <w:rsid w:val="00A722B8"/>
    <w:rsid w:val="00A73416"/>
    <w:rsid w:val="00A7346D"/>
    <w:rsid w:val="00A743DD"/>
    <w:rsid w:val="00A746DB"/>
    <w:rsid w:val="00A750AB"/>
    <w:rsid w:val="00A75BA5"/>
    <w:rsid w:val="00A764BC"/>
    <w:rsid w:val="00A76B8F"/>
    <w:rsid w:val="00A77893"/>
    <w:rsid w:val="00A77D62"/>
    <w:rsid w:val="00A809B9"/>
    <w:rsid w:val="00A82451"/>
    <w:rsid w:val="00A83524"/>
    <w:rsid w:val="00A87495"/>
    <w:rsid w:val="00A90040"/>
    <w:rsid w:val="00A910F4"/>
    <w:rsid w:val="00A913EF"/>
    <w:rsid w:val="00A91B54"/>
    <w:rsid w:val="00A91C39"/>
    <w:rsid w:val="00A92B1B"/>
    <w:rsid w:val="00A93EAF"/>
    <w:rsid w:val="00A94367"/>
    <w:rsid w:val="00A9622A"/>
    <w:rsid w:val="00A965CB"/>
    <w:rsid w:val="00A966BA"/>
    <w:rsid w:val="00A97CE3"/>
    <w:rsid w:val="00AA130A"/>
    <w:rsid w:val="00AA2009"/>
    <w:rsid w:val="00AA2E17"/>
    <w:rsid w:val="00AA2FAA"/>
    <w:rsid w:val="00AA3611"/>
    <w:rsid w:val="00AA5860"/>
    <w:rsid w:val="00AA59F6"/>
    <w:rsid w:val="00AA5D39"/>
    <w:rsid w:val="00AA7644"/>
    <w:rsid w:val="00AB0371"/>
    <w:rsid w:val="00AB09C2"/>
    <w:rsid w:val="00AB2021"/>
    <w:rsid w:val="00AB2B6B"/>
    <w:rsid w:val="00AB2EFC"/>
    <w:rsid w:val="00AB3A6A"/>
    <w:rsid w:val="00AB6C27"/>
    <w:rsid w:val="00AB6E3F"/>
    <w:rsid w:val="00AB7ECA"/>
    <w:rsid w:val="00AC0438"/>
    <w:rsid w:val="00AC0782"/>
    <w:rsid w:val="00AC07C5"/>
    <w:rsid w:val="00AC1A7E"/>
    <w:rsid w:val="00AC2A00"/>
    <w:rsid w:val="00AC2AF4"/>
    <w:rsid w:val="00AC30C2"/>
    <w:rsid w:val="00AC456D"/>
    <w:rsid w:val="00AC48E0"/>
    <w:rsid w:val="00AC5882"/>
    <w:rsid w:val="00AC59AC"/>
    <w:rsid w:val="00AC78B2"/>
    <w:rsid w:val="00AC7FA9"/>
    <w:rsid w:val="00AD0313"/>
    <w:rsid w:val="00AD0522"/>
    <w:rsid w:val="00AD0D70"/>
    <w:rsid w:val="00AD0EF4"/>
    <w:rsid w:val="00AD145F"/>
    <w:rsid w:val="00AD1925"/>
    <w:rsid w:val="00AD1B98"/>
    <w:rsid w:val="00AD1D34"/>
    <w:rsid w:val="00AD2CFA"/>
    <w:rsid w:val="00AD3668"/>
    <w:rsid w:val="00AD3FD1"/>
    <w:rsid w:val="00AD4566"/>
    <w:rsid w:val="00AD5AD4"/>
    <w:rsid w:val="00AD6283"/>
    <w:rsid w:val="00AD7586"/>
    <w:rsid w:val="00AD7B3B"/>
    <w:rsid w:val="00AE12B4"/>
    <w:rsid w:val="00AE2FD5"/>
    <w:rsid w:val="00AE3FC6"/>
    <w:rsid w:val="00AE4741"/>
    <w:rsid w:val="00AE55B6"/>
    <w:rsid w:val="00AE5698"/>
    <w:rsid w:val="00AE5B6C"/>
    <w:rsid w:val="00AE69FD"/>
    <w:rsid w:val="00AE7E42"/>
    <w:rsid w:val="00AF0E9E"/>
    <w:rsid w:val="00AF13AE"/>
    <w:rsid w:val="00AF3C9B"/>
    <w:rsid w:val="00AF4490"/>
    <w:rsid w:val="00AF44B1"/>
    <w:rsid w:val="00AF4EBA"/>
    <w:rsid w:val="00AF568A"/>
    <w:rsid w:val="00AF58F5"/>
    <w:rsid w:val="00AF5DCE"/>
    <w:rsid w:val="00AF7335"/>
    <w:rsid w:val="00B00301"/>
    <w:rsid w:val="00B01021"/>
    <w:rsid w:val="00B01A34"/>
    <w:rsid w:val="00B02B2B"/>
    <w:rsid w:val="00B0321E"/>
    <w:rsid w:val="00B045EE"/>
    <w:rsid w:val="00B04D48"/>
    <w:rsid w:val="00B0540B"/>
    <w:rsid w:val="00B05AEF"/>
    <w:rsid w:val="00B05C61"/>
    <w:rsid w:val="00B0614A"/>
    <w:rsid w:val="00B065DC"/>
    <w:rsid w:val="00B0677A"/>
    <w:rsid w:val="00B0687D"/>
    <w:rsid w:val="00B07057"/>
    <w:rsid w:val="00B0750D"/>
    <w:rsid w:val="00B07534"/>
    <w:rsid w:val="00B07793"/>
    <w:rsid w:val="00B07802"/>
    <w:rsid w:val="00B07ED5"/>
    <w:rsid w:val="00B10D76"/>
    <w:rsid w:val="00B12B67"/>
    <w:rsid w:val="00B12C5E"/>
    <w:rsid w:val="00B12DB7"/>
    <w:rsid w:val="00B132C0"/>
    <w:rsid w:val="00B13341"/>
    <w:rsid w:val="00B13627"/>
    <w:rsid w:val="00B13924"/>
    <w:rsid w:val="00B13DAB"/>
    <w:rsid w:val="00B14202"/>
    <w:rsid w:val="00B1470E"/>
    <w:rsid w:val="00B1514B"/>
    <w:rsid w:val="00B16A8A"/>
    <w:rsid w:val="00B16FCA"/>
    <w:rsid w:val="00B20225"/>
    <w:rsid w:val="00B204B5"/>
    <w:rsid w:val="00B213A9"/>
    <w:rsid w:val="00B2188C"/>
    <w:rsid w:val="00B21C09"/>
    <w:rsid w:val="00B249B3"/>
    <w:rsid w:val="00B25840"/>
    <w:rsid w:val="00B2669E"/>
    <w:rsid w:val="00B3036C"/>
    <w:rsid w:val="00B30B1E"/>
    <w:rsid w:val="00B31538"/>
    <w:rsid w:val="00B31899"/>
    <w:rsid w:val="00B322DF"/>
    <w:rsid w:val="00B328F1"/>
    <w:rsid w:val="00B33069"/>
    <w:rsid w:val="00B332BD"/>
    <w:rsid w:val="00B33A5D"/>
    <w:rsid w:val="00B34A2D"/>
    <w:rsid w:val="00B34CD6"/>
    <w:rsid w:val="00B351DC"/>
    <w:rsid w:val="00B351F4"/>
    <w:rsid w:val="00B35437"/>
    <w:rsid w:val="00B35535"/>
    <w:rsid w:val="00B35E86"/>
    <w:rsid w:val="00B36B5B"/>
    <w:rsid w:val="00B36C7A"/>
    <w:rsid w:val="00B4046A"/>
    <w:rsid w:val="00B41726"/>
    <w:rsid w:val="00B41BF2"/>
    <w:rsid w:val="00B42201"/>
    <w:rsid w:val="00B42A5A"/>
    <w:rsid w:val="00B4344E"/>
    <w:rsid w:val="00B438DD"/>
    <w:rsid w:val="00B440FE"/>
    <w:rsid w:val="00B45025"/>
    <w:rsid w:val="00B455BC"/>
    <w:rsid w:val="00B4568A"/>
    <w:rsid w:val="00B46456"/>
    <w:rsid w:val="00B4764D"/>
    <w:rsid w:val="00B47F57"/>
    <w:rsid w:val="00B47F68"/>
    <w:rsid w:val="00B5031B"/>
    <w:rsid w:val="00B512AD"/>
    <w:rsid w:val="00B51E4E"/>
    <w:rsid w:val="00B521C3"/>
    <w:rsid w:val="00B53F30"/>
    <w:rsid w:val="00B54019"/>
    <w:rsid w:val="00B5498F"/>
    <w:rsid w:val="00B55537"/>
    <w:rsid w:val="00B56244"/>
    <w:rsid w:val="00B568BF"/>
    <w:rsid w:val="00B575E2"/>
    <w:rsid w:val="00B610EF"/>
    <w:rsid w:val="00B61104"/>
    <w:rsid w:val="00B617CC"/>
    <w:rsid w:val="00B61E5F"/>
    <w:rsid w:val="00B6485A"/>
    <w:rsid w:val="00B65B61"/>
    <w:rsid w:val="00B65E25"/>
    <w:rsid w:val="00B661EE"/>
    <w:rsid w:val="00B669C1"/>
    <w:rsid w:val="00B67602"/>
    <w:rsid w:val="00B70491"/>
    <w:rsid w:val="00B72737"/>
    <w:rsid w:val="00B73522"/>
    <w:rsid w:val="00B74191"/>
    <w:rsid w:val="00B74D17"/>
    <w:rsid w:val="00B7563A"/>
    <w:rsid w:val="00B75A35"/>
    <w:rsid w:val="00B7603E"/>
    <w:rsid w:val="00B760A3"/>
    <w:rsid w:val="00B76D94"/>
    <w:rsid w:val="00B772E2"/>
    <w:rsid w:val="00B77C4C"/>
    <w:rsid w:val="00B8012D"/>
    <w:rsid w:val="00B81492"/>
    <w:rsid w:val="00B81E07"/>
    <w:rsid w:val="00B82576"/>
    <w:rsid w:val="00B835B8"/>
    <w:rsid w:val="00B83F0F"/>
    <w:rsid w:val="00B84CF8"/>
    <w:rsid w:val="00B8579C"/>
    <w:rsid w:val="00B858C1"/>
    <w:rsid w:val="00B85BAD"/>
    <w:rsid w:val="00B86059"/>
    <w:rsid w:val="00B860EA"/>
    <w:rsid w:val="00B874F0"/>
    <w:rsid w:val="00B87DA9"/>
    <w:rsid w:val="00B90CFB"/>
    <w:rsid w:val="00B90D42"/>
    <w:rsid w:val="00B91539"/>
    <w:rsid w:val="00B934FC"/>
    <w:rsid w:val="00B93AC0"/>
    <w:rsid w:val="00B94590"/>
    <w:rsid w:val="00B94608"/>
    <w:rsid w:val="00B946F5"/>
    <w:rsid w:val="00B94DC6"/>
    <w:rsid w:val="00BA147D"/>
    <w:rsid w:val="00BA2EA6"/>
    <w:rsid w:val="00BA325E"/>
    <w:rsid w:val="00BA3560"/>
    <w:rsid w:val="00BA39FD"/>
    <w:rsid w:val="00BA3F25"/>
    <w:rsid w:val="00BA4515"/>
    <w:rsid w:val="00BA4AEC"/>
    <w:rsid w:val="00BA5098"/>
    <w:rsid w:val="00BA5865"/>
    <w:rsid w:val="00BA5998"/>
    <w:rsid w:val="00BA60C2"/>
    <w:rsid w:val="00BA6637"/>
    <w:rsid w:val="00BA7437"/>
    <w:rsid w:val="00BB0BC2"/>
    <w:rsid w:val="00BB0CE0"/>
    <w:rsid w:val="00BB1A33"/>
    <w:rsid w:val="00BB1A67"/>
    <w:rsid w:val="00BB23E4"/>
    <w:rsid w:val="00BB247B"/>
    <w:rsid w:val="00BB2841"/>
    <w:rsid w:val="00BB2F5A"/>
    <w:rsid w:val="00BB3A23"/>
    <w:rsid w:val="00BB3C60"/>
    <w:rsid w:val="00BB6124"/>
    <w:rsid w:val="00BB67D2"/>
    <w:rsid w:val="00BB7207"/>
    <w:rsid w:val="00BB730F"/>
    <w:rsid w:val="00BC0344"/>
    <w:rsid w:val="00BC109E"/>
    <w:rsid w:val="00BC162F"/>
    <w:rsid w:val="00BC1AB0"/>
    <w:rsid w:val="00BC1E8F"/>
    <w:rsid w:val="00BC2B3D"/>
    <w:rsid w:val="00BC2F83"/>
    <w:rsid w:val="00BC30F2"/>
    <w:rsid w:val="00BC4634"/>
    <w:rsid w:val="00BC4BF0"/>
    <w:rsid w:val="00BC52F2"/>
    <w:rsid w:val="00BC7116"/>
    <w:rsid w:val="00BD11CE"/>
    <w:rsid w:val="00BD1461"/>
    <w:rsid w:val="00BD14CB"/>
    <w:rsid w:val="00BD15F2"/>
    <w:rsid w:val="00BD3044"/>
    <w:rsid w:val="00BD3B36"/>
    <w:rsid w:val="00BD492D"/>
    <w:rsid w:val="00BD53D1"/>
    <w:rsid w:val="00BD58D9"/>
    <w:rsid w:val="00BD64A8"/>
    <w:rsid w:val="00BD6E1A"/>
    <w:rsid w:val="00BD7405"/>
    <w:rsid w:val="00BD76A5"/>
    <w:rsid w:val="00BD78AE"/>
    <w:rsid w:val="00BE0CEA"/>
    <w:rsid w:val="00BE1C12"/>
    <w:rsid w:val="00BE2019"/>
    <w:rsid w:val="00BE2BE8"/>
    <w:rsid w:val="00BE40B7"/>
    <w:rsid w:val="00BE4878"/>
    <w:rsid w:val="00BE4ED4"/>
    <w:rsid w:val="00BE4FA3"/>
    <w:rsid w:val="00BE59BD"/>
    <w:rsid w:val="00BE6EDC"/>
    <w:rsid w:val="00BE71F4"/>
    <w:rsid w:val="00BE7922"/>
    <w:rsid w:val="00BF07B8"/>
    <w:rsid w:val="00BF22DE"/>
    <w:rsid w:val="00BF28E1"/>
    <w:rsid w:val="00BF2E3C"/>
    <w:rsid w:val="00BF2F9A"/>
    <w:rsid w:val="00BF4ECD"/>
    <w:rsid w:val="00BF553E"/>
    <w:rsid w:val="00BF55AE"/>
    <w:rsid w:val="00BF59FE"/>
    <w:rsid w:val="00BF5A1F"/>
    <w:rsid w:val="00BF65CA"/>
    <w:rsid w:val="00BF6BF6"/>
    <w:rsid w:val="00BF78D1"/>
    <w:rsid w:val="00BF7BB4"/>
    <w:rsid w:val="00BF7E5E"/>
    <w:rsid w:val="00C00045"/>
    <w:rsid w:val="00C009E9"/>
    <w:rsid w:val="00C01050"/>
    <w:rsid w:val="00C01758"/>
    <w:rsid w:val="00C01D9F"/>
    <w:rsid w:val="00C020E2"/>
    <w:rsid w:val="00C022F4"/>
    <w:rsid w:val="00C02389"/>
    <w:rsid w:val="00C02478"/>
    <w:rsid w:val="00C02E4A"/>
    <w:rsid w:val="00C03BA7"/>
    <w:rsid w:val="00C04FCA"/>
    <w:rsid w:val="00C05DF3"/>
    <w:rsid w:val="00C06013"/>
    <w:rsid w:val="00C0606D"/>
    <w:rsid w:val="00C067D8"/>
    <w:rsid w:val="00C10345"/>
    <w:rsid w:val="00C10FB3"/>
    <w:rsid w:val="00C126E4"/>
    <w:rsid w:val="00C12DF7"/>
    <w:rsid w:val="00C13090"/>
    <w:rsid w:val="00C138F3"/>
    <w:rsid w:val="00C14416"/>
    <w:rsid w:val="00C16172"/>
    <w:rsid w:val="00C16D98"/>
    <w:rsid w:val="00C206F7"/>
    <w:rsid w:val="00C20B23"/>
    <w:rsid w:val="00C21257"/>
    <w:rsid w:val="00C22D47"/>
    <w:rsid w:val="00C232D2"/>
    <w:rsid w:val="00C23454"/>
    <w:rsid w:val="00C23FF1"/>
    <w:rsid w:val="00C24762"/>
    <w:rsid w:val="00C256DB"/>
    <w:rsid w:val="00C27612"/>
    <w:rsid w:val="00C30696"/>
    <w:rsid w:val="00C319F3"/>
    <w:rsid w:val="00C31E99"/>
    <w:rsid w:val="00C327CC"/>
    <w:rsid w:val="00C32DDB"/>
    <w:rsid w:val="00C3337B"/>
    <w:rsid w:val="00C33AA3"/>
    <w:rsid w:val="00C33DD3"/>
    <w:rsid w:val="00C33E88"/>
    <w:rsid w:val="00C342DC"/>
    <w:rsid w:val="00C3436C"/>
    <w:rsid w:val="00C35749"/>
    <w:rsid w:val="00C35AB0"/>
    <w:rsid w:val="00C361D9"/>
    <w:rsid w:val="00C37775"/>
    <w:rsid w:val="00C43CC8"/>
    <w:rsid w:val="00C454CB"/>
    <w:rsid w:val="00C45F59"/>
    <w:rsid w:val="00C46E8B"/>
    <w:rsid w:val="00C4736B"/>
    <w:rsid w:val="00C47752"/>
    <w:rsid w:val="00C519DB"/>
    <w:rsid w:val="00C52D42"/>
    <w:rsid w:val="00C53200"/>
    <w:rsid w:val="00C5333C"/>
    <w:rsid w:val="00C5425D"/>
    <w:rsid w:val="00C549AD"/>
    <w:rsid w:val="00C55E63"/>
    <w:rsid w:val="00C5662D"/>
    <w:rsid w:val="00C57DCE"/>
    <w:rsid w:val="00C60B00"/>
    <w:rsid w:val="00C61923"/>
    <w:rsid w:val="00C61A03"/>
    <w:rsid w:val="00C61C33"/>
    <w:rsid w:val="00C63C9F"/>
    <w:rsid w:val="00C64C3D"/>
    <w:rsid w:val="00C64FCE"/>
    <w:rsid w:val="00C65115"/>
    <w:rsid w:val="00C655EB"/>
    <w:rsid w:val="00C65F70"/>
    <w:rsid w:val="00C66F88"/>
    <w:rsid w:val="00C67315"/>
    <w:rsid w:val="00C67BFF"/>
    <w:rsid w:val="00C70C1E"/>
    <w:rsid w:val="00C70CB4"/>
    <w:rsid w:val="00C71957"/>
    <w:rsid w:val="00C71A53"/>
    <w:rsid w:val="00C74A8B"/>
    <w:rsid w:val="00C74A8C"/>
    <w:rsid w:val="00C75A55"/>
    <w:rsid w:val="00C76895"/>
    <w:rsid w:val="00C76F7D"/>
    <w:rsid w:val="00C776D9"/>
    <w:rsid w:val="00C800A3"/>
    <w:rsid w:val="00C80491"/>
    <w:rsid w:val="00C8179E"/>
    <w:rsid w:val="00C81899"/>
    <w:rsid w:val="00C81A84"/>
    <w:rsid w:val="00C81A89"/>
    <w:rsid w:val="00C82154"/>
    <w:rsid w:val="00C82946"/>
    <w:rsid w:val="00C82963"/>
    <w:rsid w:val="00C833FB"/>
    <w:rsid w:val="00C844D1"/>
    <w:rsid w:val="00C9050A"/>
    <w:rsid w:val="00C90FE4"/>
    <w:rsid w:val="00C91244"/>
    <w:rsid w:val="00C9219C"/>
    <w:rsid w:val="00C92768"/>
    <w:rsid w:val="00C92CD1"/>
    <w:rsid w:val="00C93130"/>
    <w:rsid w:val="00C9572C"/>
    <w:rsid w:val="00C95C76"/>
    <w:rsid w:val="00C976B7"/>
    <w:rsid w:val="00C97991"/>
    <w:rsid w:val="00CA324B"/>
    <w:rsid w:val="00CA3688"/>
    <w:rsid w:val="00CA4EA1"/>
    <w:rsid w:val="00CA5678"/>
    <w:rsid w:val="00CA579F"/>
    <w:rsid w:val="00CA6073"/>
    <w:rsid w:val="00CA6286"/>
    <w:rsid w:val="00CA6892"/>
    <w:rsid w:val="00CA79D9"/>
    <w:rsid w:val="00CB0191"/>
    <w:rsid w:val="00CB10C8"/>
    <w:rsid w:val="00CB1338"/>
    <w:rsid w:val="00CB1D1C"/>
    <w:rsid w:val="00CB21FE"/>
    <w:rsid w:val="00CB2E6D"/>
    <w:rsid w:val="00CB2F82"/>
    <w:rsid w:val="00CB35DF"/>
    <w:rsid w:val="00CB3E21"/>
    <w:rsid w:val="00CB5C9C"/>
    <w:rsid w:val="00CB74AA"/>
    <w:rsid w:val="00CC0516"/>
    <w:rsid w:val="00CC17F9"/>
    <w:rsid w:val="00CC1CA1"/>
    <w:rsid w:val="00CC1D6A"/>
    <w:rsid w:val="00CC1DFC"/>
    <w:rsid w:val="00CC49E6"/>
    <w:rsid w:val="00CC4C79"/>
    <w:rsid w:val="00CC5F94"/>
    <w:rsid w:val="00CC6A08"/>
    <w:rsid w:val="00CC6AA8"/>
    <w:rsid w:val="00CC6ED2"/>
    <w:rsid w:val="00CC73EA"/>
    <w:rsid w:val="00CC7C79"/>
    <w:rsid w:val="00CD0FE4"/>
    <w:rsid w:val="00CD130F"/>
    <w:rsid w:val="00CD2847"/>
    <w:rsid w:val="00CD2A35"/>
    <w:rsid w:val="00CD3892"/>
    <w:rsid w:val="00CD3C3C"/>
    <w:rsid w:val="00CD4344"/>
    <w:rsid w:val="00CD43BB"/>
    <w:rsid w:val="00CD45C6"/>
    <w:rsid w:val="00CD4FC8"/>
    <w:rsid w:val="00CD50D8"/>
    <w:rsid w:val="00CD53A0"/>
    <w:rsid w:val="00CD58B6"/>
    <w:rsid w:val="00CD5A04"/>
    <w:rsid w:val="00CD6110"/>
    <w:rsid w:val="00CD6F75"/>
    <w:rsid w:val="00CE051E"/>
    <w:rsid w:val="00CE06DA"/>
    <w:rsid w:val="00CE1425"/>
    <w:rsid w:val="00CE22CA"/>
    <w:rsid w:val="00CE2D13"/>
    <w:rsid w:val="00CE2F5D"/>
    <w:rsid w:val="00CE3338"/>
    <w:rsid w:val="00CE3770"/>
    <w:rsid w:val="00CE4164"/>
    <w:rsid w:val="00CE464E"/>
    <w:rsid w:val="00CE5AFA"/>
    <w:rsid w:val="00CE5C19"/>
    <w:rsid w:val="00CE6BDC"/>
    <w:rsid w:val="00CF00E1"/>
    <w:rsid w:val="00CF12A0"/>
    <w:rsid w:val="00CF2455"/>
    <w:rsid w:val="00CF2CBD"/>
    <w:rsid w:val="00CF351C"/>
    <w:rsid w:val="00CF3AA4"/>
    <w:rsid w:val="00CF3C70"/>
    <w:rsid w:val="00CF4387"/>
    <w:rsid w:val="00CF4652"/>
    <w:rsid w:val="00CF5000"/>
    <w:rsid w:val="00CF5C79"/>
    <w:rsid w:val="00CF6847"/>
    <w:rsid w:val="00CF7D13"/>
    <w:rsid w:val="00D00245"/>
    <w:rsid w:val="00D01E50"/>
    <w:rsid w:val="00D028DB"/>
    <w:rsid w:val="00D035B6"/>
    <w:rsid w:val="00D03D26"/>
    <w:rsid w:val="00D066BB"/>
    <w:rsid w:val="00D073C2"/>
    <w:rsid w:val="00D07B05"/>
    <w:rsid w:val="00D07E62"/>
    <w:rsid w:val="00D10471"/>
    <w:rsid w:val="00D10730"/>
    <w:rsid w:val="00D1177C"/>
    <w:rsid w:val="00D120AF"/>
    <w:rsid w:val="00D13F5A"/>
    <w:rsid w:val="00D140A5"/>
    <w:rsid w:val="00D14538"/>
    <w:rsid w:val="00D146EF"/>
    <w:rsid w:val="00D151C5"/>
    <w:rsid w:val="00D158DD"/>
    <w:rsid w:val="00D169F4"/>
    <w:rsid w:val="00D1759D"/>
    <w:rsid w:val="00D2009B"/>
    <w:rsid w:val="00D22877"/>
    <w:rsid w:val="00D22D05"/>
    <w:rsid w:val="00D235E3"/>
    <w:rsid w:val="00D2417D"/>
    <w:rsid w:val="00D24390"/>
    <w:rsid w:val="00D246D6"/>
    <w:rsid w:val="00D25747"/>
    <w:rsid w:val="00D25C10"/>
    <w:rsid w:val="00D26455"/>
    <w:rsid w:val="00D264BF"/>
    <w:rsid w:val="00D26F9B"/>
    <w:rsid w:val="00D278DE"/>
    <w:rsid w:val="00D3034C"/>
    <w:rsid w:val="00D30826"/>
    <w:rsid w:val="00D30D69"/>
    <w:rsid w:val="00D32725"/>
    <w:rsid w:val="00D32A99"/>
    <w:rsid w:val="00D32E76"/>
    <w:rsid w:val="00D341D8"/>
    <w:rsid w:val="00D351AF"/>
    <w:rsid w:val="00D35592"/>
    <w:rsid w:val="00D360D7"/>
    <w:rsid w:val="00D36411"/>
    <w:rsid w:val="00D364C4"/>
    <w:rsid w:val="00D368B0"/>
    <w:rsid w:val="00D37232"/>
    <w:rsid w:val="00D3727B"/>
    <w:rsid w:val="00D37346"/>
    <w:rsid w:val="00D4016E"/>
    <w:rsid w:val="00D401C8"/>
    <w:rsid w:val="00D403FB"/>
    <w:rsid w:val="00D40AE1"/>
    <w:rsid w:val="00D40DE6"/>
    <w:rsid w:val="00D413C3"/>
    <w:rsid w:val="00D44126"/>
    <w:rsid w:val="00D4488E"/>
    <w:rsid w:val="00D44E7B"/>
    <w:rsid w:val="00D4579D"/>
    <w:rsid w:val="00D461B1"/>
    <w:rsid w:val="00D4626E"/>
    <w:rsid w:val="00D47A81"/>
    <w:rsid w:val="00D50439"/>
    <w:rsid w:val="00D509B5"/>
    <w:rsid w:val="00D50C4D"/>
    <w:rsid w:val="00D516B0"/>
    <w:rsid w:val="00D51D2D"/>
    <w:rsid w:val="00D52B7E"/>
    <w:rsid w:val="00D545BE"/>
    <w:rsid w:val="00D54722"/>
    <w:rsid w:val="00D54FAD"/>
    <w:rsid w:val="00D55028"/>
    <w:rsid w:val="00D56F12"/>
    <w:rsid w:val="00D6080F"/>
    <w:rsid w:val="00D6236C"/>
    <w:rsid w:val="00D62443"/>
    <w:rsid w:val="00D633DC"/>
    <w:rsid w:val="00D648F9"/>
    <w:rsid w:val="00D66338"/>
    <w:rsid w:val="00D70B03"/>
    <w:rsid w:val="00D71826"/>
    <w:rsid w:val="00D7247B"/>
    <w:rsid w:val="00D730DA"/>
    <w:rsid w:val="00D73675"/>
    <w:rsid w:val="00D73E42"/>
    <w:rsid w:val="00D74208"/>
    <w:rsid w:val="00D742C3"/>
    <w:rsid w:val="00D7582D"/>
    <w:rsid w:val="00D7591B"/>
    <w:rsid w:val="00D7640B"/>
    <w:rsid w:val="00D77748"/>
    <w:rsid w:val="00D77EE3"/>
    <w:rsid w:val="00D8125B"/>
    <w:rsid w:val="00D81D57"/>
    <w:rsid w:val="00D82CAB"/>
    <w:rsid w:val="00D83B3F"/>
    <w:rsid w:val="00D8510E"/>
    <w:rsid w:val="00D851E7"/>
    <w:rsid w:val="00D85372"/>
    <w:rsid w:val="00D855D6"/>
    <w:rsid w:val="00D85EEA"/>
    <w:rsid w:val="00D861B0"/>
    <w:rsid w:val="00D903DC"/>
    <w:rsid w:val="00D90BE8"/>
    <w:rsid w:val="00D90DE2"/>
    <w:rsid w:val="00D9160C"/>
    <w:rsid w:val="00D924BF"/>
    <w:rsid w:val="00D92AE0"/>
    <w:rsid w:val="00D94897"/>
    <w:rsid w:val="00D954B4"/>
    <w:rsid w:val="00D95CE5"/>
    <w:rsid w:val="00D96340"/>
    <w:rsid w:val="00D96B8A"/>
    <w:rsid w:val="00DA0F09"/>
    <w:rsid w:val="00DA0F71"/>
    <w:rsid w:val="00DA1A87"/>
    <w:rsid w:val="00DA2D85"/>
    <w:rsid w:val="00DA2E17"/>
    <w:rsid w:val="00DA3299"/>
    <w:rsid w:val="00DA3EBC"/>
    <w:rsid w:val="00DA4416"/>
    <w:rsid w:val="00DA49D2"/>
    <w:rsid w:val="00DA5674"/>
    <w:rsid w:val="00DA5D23"/>
    <w:rsid w:val="00DA7B74"/>
    <w:rsid w:val="00DA7BCD"/>
    <w:rsid w:val="00DB0FF2"/>
    <w:rsid w:val="00DB1632"/>
    <w:rsid w:val="00DB189C"/>
    <w:rsid w:val="00DB1F8D"/>
    <w:rsid w:val="00DB2306"/>
    <w:rsid w:val="00DB39F9"/>
    <w:rsid w:val="00DB3C99"/>
    <w:rsid w:val="00DB50EB"/>
    <w:rsid w:val="00DB668B"/>
    <w:rsid w:val="00DC0D57"/>
    <w:rsid w:val="00DC4569"/>
    <w:rsid w:val="00DC4EC3"/>
    <w:rsid w:val="00DC5805"/>
    <w:rsid w:val="00DC5BA7"/>
    <w:rsid w:val="00DC6A6B"/>
    <w:rsid w:val="00DC71EC"/>
    <w:rsid w:val="00DC76A5"/>
    <w:rsid w:val="00DC77F0"/>
    <w:rsid w:val="00DC7F7B"/>
    <w:rsid w:val="00DD0D97"/>
    <w:rsid w:val="00DD1707"/>
    <w:rsid w:val="00DD30DA"/>
    <w:rsid w:val="00DD373E"/>
    <w:rsid w:val="00DD3C60"/>
    <w:rsid w:val="00DD40D7"/>
    <w:rsid w:val="00DD41AE"/>
    <w:rsid w:val="00DD4D60"/>
    <w:rsid w:val="00DD5C41"/>
    <w:rsid w:val="00DD60C4"/>
    <w:rsid w:val="00DD61C7"/>
    <w:rsid w:val="00DD6A1D"/>
    <w:rsid w:val="00DD7054"/>
    <w:rsid w:val="00DD7458"/>
    <w:rsid w:val="00DE0CBA"/>
    <w:rsid w:val="00DE11BD"/>
    <w:rsid w:val="00DE2C95"/>
    <w:rsid w:val="00DE2D6B"/>
    <w:rsid w:val="00DE402D"/>
    <w:rsid w:val="00DE4B51"/>
    <w:rsid w:val="00DE4C5B"/>
    <w:rsid w:val="00DE4C6F"/>
    <w:rsid w:val="00DE60EC"/>
    <w:rsid w:val="00DE7518"/>
    <w:rsid w:val="00DF08F9"/>
    <w:rsid w:val="00DF280B"/>
    <w:rsid w:val="00DF2AF6"/>
    <w:rsid w:val="00DF3E79"/>
    <w:rsid w:val="00DF5810"/>
    <w:rsid w:val="00DF672D"/>
    <w:rsid w:val="00DF6F81"/>
    <w:rsid w:val="00DF7688"/>
    <w:rsid w:val="00DF7D34"/>
    <w:rsid w:val="00E00097"/>
    <w:rsid w:val="00E00999"/>
    <w:rsid w:val="00E01770"/>
    <w:rsid w:val="00E01A1A"/>
    <w:rsid w:val="00E028EC"/>
    <w:rsid w:val="00E03184"/>
    <w:rsid w:val="00E041D7"/>
    <w:rsid w:val="00E04364"/>
    <w:rsid w:val="00E04414"/>
    <w:rsid w:val="00E049D4"/>
    <w:rsid w:val="00E05E1E"/>
    <w:rsid w:val="00E0732B"/>
    <w:rsid w:val="00E07A68"/>
    <w:rsid w:val="00E07C26"/>
    <w:rsid w:val="00E10287"/>
    <w:rsid w:val="00E10668"/>
    <w:rsid w:val="00E111A1"/>
    <w:rsid w:val="00E154D9"/>
    <w:rsid w:val="00E16ECE"/>
    <w:rsid w:val="00E17A10"/>
    <w:rsid w:val="00E17F03"/>
    <w:rsid w:val="00E20030"/>
    <w:rsid w:val="00E2069B"/>
    <w:rsid w:val="00E20A34"/>
    <w:rsid w:val="00E20CD0"/>
    <w:rsid w:val="00E22094"/>
    <w:rsid w:val="00E22ECC"/>
    <w:rsid w:val="00E2470C"/>
    <w:rsid w:val="00E24BCC"/>
    <w:rsid w:val="00E24D68"/>
    <w:rsid w:val="00E2521F"/>
    <w:rsid w:val="00E26651"/>
    <w:rsid w:val="00E26DC4"/>
    <w:rsid w:val="00E2788D"/>
    <w:rsid w:val="00E311AC"/>
    <w:rsid w:val="00E312F6"/>
    <w:rsid w:val="00E3193C"/>
    <w:rsid w:val="00E31B62"/>
    <w:rsid w:val="00E32142"/>
    <w:rsid w:val="00E32199"/>
    <w:rsid w:val="00E324FD"/>
    <w:rsid w:val="00E37A7C"/>
    <w:rsid w:val="00E406A0"/>
    <w:rsid w:val="00E40A12"/>
    <w:rsid w:val="00E40BD8"/>
    <w:rsid w:val="00E40D27"/>
    <w:rsid w:val="00E41102"/>
    <w:rsid w:val="00E41B9A"/>
    <w:rsid w:val="00E43070"/>
    <w:rsid w:val="00E43ED5"/>
    <w:rsid w:val="00E44A73"/>
    <w:rsid w:val="00E4534D"/>
    <w:rsid w:val="00E45397"/>
    <w:rsid w:val="00E454B1"/>
    <w:rsid w:val="00E463A7"/>
    <w:rsid w:val="00E4757F"/>
    <w:rsid w:val="00E479DC"/>
    <w:rsid w:val="00E47DBB"/>
    <w:rsid w:val="00E50A1F"/>
    <w:rsid w:val="00E5119B"/>
    <w:rsid w:val="00E51C02"/>
    <w:rsid w:val="00E51EE5"/>
    <w:rsid w:val="00E51F9C"/>
    <w:rsid w:val="00E52335"/>
    <w:rsid w:val="00E53508"/>
    <w:rsid w:val="00E539B5"/>
    <w:rsid w:val="00E547B5"/>
    <w:rsid w:val="00E54E27"/>
    <w:rsid w:val="00E55444"/>
    <w:rsid w:val="00E5567B"/>
    <w:rsid w:val="00E55AE7"/>
    <w:rsid w:val="00E5613E"/>
    <w:rsid w:val="00E56B52"/>
    <w:rsid w:val="00E60D9B"/>
    <w:rsid w:val="00E612B5"/>
    <w:rsid w:val="00E62222"/>
    <w:rsid w:val="00E62E98"/>
    <w:rsid w:val="00E638A5"/>
    <w:rsid w:val="00E64794"/>
    <w:rsid w:val="00E64E57"/>
    <w:rsid w:val="00E65CA9"/>
    <w:rsid w:val="00E66295"/>
    <w:rsid w:val="00E66520"/>
    <w:rsid w:val="00E66FC9"/>
    <w:rsid w:val="00E7021B"/>
    <w:rsid w:val="00E704D5"/>
    <w:rsid w:val="00E704F1"/>
    <w:rsid w:val="00E72279"/>
    <w:rsid w:val="00E73261"/>
    <w:rsid w:val="00E7331E"/>
    <w:rsid w:val="00E7515A"/>
    <w:rsid w:val="00E752BA"/>
    <w:rsid w:val="00E754D4"/>
    <w:rsid w:val="00E7551D"/>
    <w:rsid w:val="00E757D0"/>
    <w:rsid w:val="00E75BB8"/>
    <w:rsid w:val="00E75C3D"/>
    <w:rsid w:val="00E7697D"/>
    <w:rsid w:val="00E778E3"/>
    <w:rsid w:val="00E80F2C"/>
    <w:rsid w:val="00E80F9B"/>
    <w:rsid w:val="00E813CF"/>
    <w:rsid w:val="00E81DA4"/>
    <w:rsid w:val="00E828EB"/>
    <w:rsid w:val="00E831D7"/>
    <w:rsid w:val="00E83239"/>
    <w:rsid w:val="00E8333A"/>
    <w:rsid w:val="00E8378D"/>
    <w:rsid w:val="00E8411B"/>
    <w:rsid w:val="00E85E71"/>
    <w:rsid w:val="00E868AD"/>
    <w:rsid w:val="00E86C26"/>
    <w:rsid w:val="00E86D2F"/>
    <w:rsid w:val="00E86D59"/>
    <w:rsid w:val="00E87C58"/>
    <w:rsid w:val="00E91464"/>
    <w:rsid w:val="00E91D69"/>
    <w:rsid w:val="00E92571"/>
    <w:rsid w:val="00E93B46"/>
    <w:rsid w:val="00E93C29"/>
    <w:rsid w:val="00E959FE"/>
    <w:rsid w:val="00E96FB4"/>
    <w:rsid w:val="00EA0AF0"/>
    <w:rsid w:val="00EA1179"/>
    <w:rsid w:val="00EA1D3D"/>
    <w:rsid w:val="00EA2C5D"/>
    <w:rsid w:val="00EA3475"/>
    <w:rsid w:val="00EA3E1C"/>
    <w:rsid w:val="00EA3F4E"/>
    <w:rsid w:val="00EA4E0F"/>
    <w:rsid w:val="00EA5AEA"/>
    <w:rsid w:val="00EA5B69"/>
    <w:rsid w:val="00EA5E8A"/>
    <w:rsid w:val="00EA6E82"/>
    <w:rsid w:val="00EA7C93"/>
    <w:rsid w:val="00EB08C0"/>
    <w:rsid w:val="00EB1170"/>
    <w:rsid w:val="00EB21D0"/>
    <w:rsid w:val="00EB223E"/>
    <w:rsid w:val="00EB315F"/>
    <w:rsid w:val="00EB3623"/>
    <w:rsid w:val="00EB3771"/>
    <w:rsid w:val="00EB632E"/>
    <w:rsid w:val="00EB7347"/>
    <w:rsid w:val="00EB761A"/>
    <w:rsid w:val="00EC0C5A"/>
    <w:rsid w:val="00EC13D3"/>
    <w:rsid w:val="00EC28F0"/>
    <w:rsid w:val="00EC32C4"/>
    <w:rsid w:val="00EC40AB"/>
    <w:rsid w:val="00EC4AB3"/>
    <w:rsid w:val="00EC4E10"/>
    <w:rsid w:val="00EC5ED3"/>
    <w:rsid w:val="00EC5F16"/>
    <w:rsid w:val="00EC6030"/>
    <w:rsid w:val="00ED0835"/>
    <w:rsid w:val="00ED092A"/>
    <w:rsid w:val="00ED0D00"/>
    <w:rsid w:val="00ED1ACF"/>
    <w:rsid w:val="00ED1E09"/>
    <w:rsid w:val="00ED246D"/>
    <w:rsid w:val="00ED3AF7"/>
    <w:rsid w:val="00ED52E8"/>
    <w:rsid w:val="00ED5A9C"/>
    <w:rsid w:val="00ED5DF3"/>
    <w:rsid w:val="00ED6CAF"/>
    <w:rsid w:val="00EE09BC"/>
    <w:rsid w:val="00EE11D3"/>
    <w:rsid w:val="00EE1403"/>
    <w:rsid w:val="00EE1524"/>
    <w:rsid w:val="00EE15B7"/>
    <w:rsid w:val="00EE2142"/>
    <w:rsid w:val="00EE5D76"/>
    <w:rsid w:val="00EE630D"/>
    <w:rsid w:val="00EE6BDB"/>
    <w:rsid w:val="00EE7BCF"/>
    <w:rsid w:val="00EE7FDE"/>
    <w:rsid w:val="00EF09DC"/>
    <w:rsid w:val="00EF10AF"/>
    <w:rsid w:val="00EF120E"/>
    <w:rsid w:val="00EF2224"/>
    <w:rsid w:val="00EF299C"/>
    <w:rsid w:val="00EF31D8"/>
    <w:rsid w:val="00EF41A4"/>
    <w:rsid w:val="00EF4641"/>
    <w:rsid w:val="00EF5380"/>
    <w:rsid w:val="00EF5554"/>
    <w:rsid w:val="00EF7BAE"/>
    <w:rsid w:val="00F01180"/>
    <w:rsid w:val="00F031F0"/>
    <w:rsid w:val="00F037FC"/>
    <w:rsid w:val="00F038EF"/>
    <w:rsid w:val="00F040F8"/>
    <w:rsid w:val="00F050DF"/>
    <w:rsid w:val="00F0543D"/>
    <w:rsid w:val="00F05522"/>
    <w:rsid w:val="00F05A9E"/>
    <w:rsid w:val="00F05C06"/>
    <w:rsid w:val="00F06556"/>
    <w:rsid w:val="00F06B95"/>
    <w:rsid w:val="00F11B41"/>
    <w:rsid w:val="00F1202E"/>
    <w:rsid w:val="00F12D7F"/>
    <w:rsid w:val="00F13109"/>
    <w:rsid w:val="00F13569"/>
    <w:rsid w:val="00F1360E"/>
    <w:rsid w:val="00F13C13"/>
    <w:rsid w:val="00F1487B"/>
    <w:rsid w:val="00F15440"/>
    <w:rsid w:val="00F159AD"/>
    <w:rsid w:val="00F1687C"/>
    <w:rsid w:val="00F17540"/>
    <w:rsid w:val="00F20F10"/>
    <w:rsid w:val="00F2177E"/>
    <w:rsid w:val="00F218FB"/>
    <w:rsid w:val="00F23130"/>
    <w:rsid w:val="00F240B6"/>
    <w:rsid w:val="00F246E7"/>
    <w:rsid w:val="00F24D4D"/>
    <w:rsid w:val="00F268E0"/>
    <w:rsid w:val="00F303C4"/>
    <w:rsid w:val="00F30EC6"/>
    <w:rsid w:val="00F30EFA"/>
    <w:rsid w:val="00F31257"/>
    <w:rsid w:val="00F32051"/>
    <w:rsid w:val="00F32321"/>
    <w:rsid w:val="00F327F4"/>
    <w:rsid w:val="00F333B1"/>
    <w:rsid w:val="00F33B53"/>
    <w:rsid w:val="00F33F62"/>
    <w:rsid w:val="00F3540F"/>
    <w:rsid w:val="00F362A9"/>
    <w:rsid w:val="00F363FC"/>
    <w:rsid w:val="00F366F0"/>
    <w:rsid w:val="00F40B95"/>
    <w:rsid w:val="00F4159A"/>
    <w:rsid w:val="00F42711"/>
    <w:rsid w:val="00F428F1"/>
    <w:rsid w:val="00F42AA3"/>
    <w:rsid w:val="00F432A5"/>
    <w:rsid w:val="00F438D9"/>
    <w:rsid w:val="00F45F42"/>
    <w:rsid w:val="00F470D9"/>
    <w:rsid w:val="00F47547"/>
    <w:rsid w:val="00F51A8D"/>
    <w:rsid w:val="00F51A9A"/>
    <w:rsid w:val="00F5361C"/>
    <w:rsid w:val="00F54084"/>
    <w:rsid w:val="00F54578"/>
    <w:rsid w:val="00F54714"/>
    <w:rsid w:val="00F548D5"/>
    <w:rsid w:val="00F54DB8"/>
    <w:rsid w:val="00F54FB6"/>
    <w:rsid w:val="00F55A02"/>
    <w:rsid w:val="00F55A68"/>
    <w:rsid w:val="00F55D5F"/>
    <w:rsid w:val="00F56937"/>
    <w:rsid w:val="00F56B57"/>
    <w:rsid w:val="00F5712C"/>
    <w:rsid w:val="00F573B1"/>
    <w:rsid w:val="00F60052"/>
    <w:rsid w:val="00F6186B"/>
    <w:rsid w:val="00F63719"/>
    <w:rsid w:val="00F64860"/>
    <w:rsid w:val="00F649D7"/>
    <w:rsid w:val="00F6502E"/>
    <w:rsid w:val="00F65588"/>
    <w:rsid w:val="00F65723"/>
    <w:rsid w:val="00F66F3A"/>
    <w:rsid w:val="00F67C8D"/>
    <w:rsid w:val="00F71180"/>
    <w:rsid w:val="00F7144D"/>
    <w:rsid w:val="00F7217E"/>
    <w:rsid w:val="00F74094"/>
    <w:rsid w:val="00F74D9D"/>
    <w:rsid w:val="00F75508"/>
    <w:rsid w:val="00F7591D"/>
    <w:rsid w:val="00F75BF8"/>
    <w:rsid w:val="00F76A11"/>
    <w:rsid w:val="00F7780F"/>
    <w:rsid w:val="00F80717"/>
    <w:rsid w:val="00F810A7"/>
    <w:rsid w:val="00F814F7"/>
    <w:rsid w:val="00F8529A"/>
    <w:rsid w:val="00F8572B"/>
    <w:rsid w:val="00F86570"/>
    <w:rsid w:val="00F86E61"/>
    <w:rsid w:val="00F873CB"/>
    <w:rsid w:val="00F9004F"/>
    <w:rsid w:val="00F90391"/>
    <w:rsid w:val="00F9084E"/>
    <w:rsid w:val="00F90A38"/>
    <w:rsid w:val="00F922F8"/>
    <w:rsid w:val="00F9356D"/>
    <w:rsid w:val="00F935F1"/>
    <w:rsid w:val="00F93E98"/>
    <w:rsid w:val="00F94468"/>
    <w:rsid w:val="00F94F6D"/>
    <w:rsid w:val="00F9576D"/>
    <w:rsid w:val="00F9604D"/>
    <w:rsid w:val="00F96154"/>
    <w:rsid w:val="00F96BD1"/>
    <w:rsid w:val="00F9718B"/>
    <w:rsid w:val="00F97651"/>
    <w:rsid w:val="00FA0C20"/>
    <w:rsid w:val="00FA0FF3"/>
    <w:rsid w:val="00FA1941"/>
    <w:rsid w:val="00FA2302"/>
    <w:rsid w:val="00FA3AA0"/>
    <w:rsid w:val="00FA4349"/>
    <w:rsid w:val="00FA4511"/>
    <w:rsid w:val="00FA49CF"/>
    <w:rsid w:val="00FA5DFC"/>
    <w:rsid w:val="00FA6257"/>
    <w:rsid w:val="00FA7D1F"/>
    <w:rsid w:val="00FB02FA"/>
    <w:rsid w:val="00FB3590"/>
    <w:rsid w:val="00FB4068"/>
    <w:rsid w:val="00FB415C"/>
    <w:rsid w:val="00FB5060"/>
    <w:rsid w:val="00FB557A"/>
    <w:rsid w:val="00FB59C7"/>
    <w:rsid w:val="00FB6AAD"/>
    <w:rsid w:val="00FB7B60"/>
    <w:rsid w:val="00FC031A"/>
    <w:rsid w:val="00FC0363"/>
    <w:rsid w:val="00FC070C"/>
    <w:rsid w:val="00FC1E90"/>
    <w:rsid w:val="00FC20FE"/>
    <w:rsid w:val="00FC2127"/>
    <w:rsid w:val="00FC373E"/>
    <w:rsid w:val="00FC385E"/>
    <w:rsid w:val="00FC39F6"/>
    <w:rsid w:val="00FC3B53"/>
    <w:rsid w:val="00FC3F88"/>
    <w:rsid w:val="00FC3F9A"/>
    <w:rsid w:val="00FC42E4"/>
    <w:rsid w:val="00FC48FA"/>
    <w:rsid w:val="00FC4B41"/>
    <w:rsid w:val="00FC50C2"/>
    <w:rsid w:val="00FC5150"/>
    <w:rsid w:val="00FC539E"/>
    <w:rsid w:val="00FC5AB2"/>
    <w:rsid w:val="00FC66A0"/>
    <w:rsid w:val="00FC6C9B"/>
    <w:rsid w:val="00FC7348"/>
    <w:rsid w:val="00FC78C4"/>
    <w:rsid w:val="00FD0BD7"/>
    <w:rsid w:val="00FD174D"/>
    <w:rsid w:val="00FD37F0"/>
    <w:rsid w:val="00FD3E99"/>
    <w:rsid w:val="00FD4045"/>
    <w:rsid w:val="00FD4354"/>
    <w:rsid w:val="00FD457E"/>
    <w:rsid w:val="00FD6241"/>
    <w:rsid w:val="00FD6E4B"/>
    <w:rsid w:val="00FD77B7"/>
    <w:rsid w:val="00FE0D1C"/>
    <w:rsid w:val="00FE12B0"/>
    <w:rsid w:val="00FE1C26"/>
    <w:rsid w:val="00FE3DF0"/>
    <w:rsid w:val="00FE5803"/>
    <w:rsid w:val="00FE683A"/>
    <w:rsid w:val="00FE6B5A"/>
    <w:rsid w:val="00FF01CC"/>
    <w:rsid w:val="00FF06D0"/>
    <w:rsid w:val="00FF0E3A"/>
    <w:rsid w:val="00FF12BA"/>
    <w:rsid w:val="00FF207B"/>
    <w:rsid w:val="00FF24D5"/>
    <w:rsid w:val="00FF33A9"/>
    <w:rsid w:val="00FF36A8"/>
    <w:rsid w:val="00FF51A4"/>
    <w:rsid w:val="00FF5343"/>
    <w:rsid w:val="00FF6866"/>
    <w:rsid w:val="00FF6D0F"/>
    <w:rsid w:val="00FF754F"/>
    <w:rsid w:val="00FF75B6"/>
    <w:rsid w:val="01626D55"/>
    <w:rsid w:val="016E4D66"/>
    <w:rsid w:val="01713AEC"/>
    <w:rsid w:val="017F6DF8"/>
    <w:rsid w:val="01D11587"/>
    <w:rsid w:val="01D94415"/>
    <w:rsid w:val="01E50228"/>
    <w:rsid w:val="01F30842"/>
    <w:rsid w:val="0241044F"/>
    <w:rsid w:val="029F675D"/>
    <w:rsid w:val="02A0095B"/>
    <w:rsid w:val="03123218"/>
    <w:rsid w:val="034858F1"/>
    <w:rsid w:val="038631D7"/>
    <w:rsid w:val="04B06068"/>
    <w:rsid w:val="04BB57D2"/>
    <w:rsid w:val="05287614"/>
    <w:rsid w:val="054908B9"/>
    <w:rsid w:val="056C7744"/>
    <w:rsid w:val="058B2628"/>
    <w:rsid w:val="05A247CB"/>
    <w:rsid w:val="05BD0878"/>
    <w:rsid w:val="05CA5990"/>
    <w:rsid w:val="05CD6914"/>
    <w:rsid w:val="05EB2641"/>
    <w:rsid w:val="06035924"/>
    <w:rsid w:val="06335013"/>
    <w:rsid w:val="0757604D"/>
    <w:rsid w:val="075A3B1D"/>
    <w:rsid w:val="075B159E"/>
    <w:rsid w:val="077559CB"/>
    <w:rsid w:val="07F43D1B"/>
    <w:rsid w:val="08845B88"/>
    <w:rsid w:val="08882010"/>
    <w:rsid w:val="089542CD"/>
    <w:rsid w:val="08E623AA"/>
    <w:rsid w:val="092F639E"/>
    <w:rsid w:val="09565EE1"/>
    <w:rsid w:val="09700C89"/>
    <w:rsid w:val="0A3972B6"/>
    <w:rsid w:val="0A750537"/>
    <w:rsid w:val="0ADA7F59"/>
    <w:rsid w:val="0AF25902"/>
    <w:rsid w:val="0B216451"/>
    <w:rsid w:val="0B287FDA"/>
    <w:rsid w:val="0B482F5E"/>
    <w:rsid w:val="0B673342"/>
    <w:rsid w:val="0BDE6804"/>
    <w:rsid w:val="0C360518"/>
    <w:rsid w:val="0C60135C"/>
    <w:rsid w:val="0CA971D2"/>
    <w:rsid w:val="0D20240A"/>
    <w:rsid w:val="0D3F095D"/>
    <w:rsid w:val="0DB63E8C"/>
    <w:rsid w:val="0E3E7986"/>
    <w:rsid w:val="0E4833FA"/>
    <w:rsid w:val="0EB714B0"/>
    <w:rsid w:val="0ED61D65"/>
    <w:rsid w:val="0EE73304"/>
    <w:rsid w:val="0EEF4E8D"/>
    <w:rsid w:val="0F191555"/>
    <w:rsid w:val="0F721BE3"/>
    <w:rsid w:val="0FE07C99"/>
    <w:rsid w:val="0FEB602A"/>
    <w:rsid w:val="117074AB"/>
    <w:rsid w:val="119B0F75"/>
    <w:rsid w:val="11E12C61"/>
    <w:rsid w:val="12552C20"/>
    <w:rsid w:val="1288070A"/>
    <w:rsid w:val="12AC362F"/>
    <w:rsid w:val="12DA7D14"/>
    <w:rsid w:val="12F87189"/>
    <w:rsid w:val="13424418"/>
    <w:rsid w:val="134F1F3F"/>
    <w:rsid w:val="13A03E0F"/>
    <w:rsid w:val="13FE555A"/>
    <w:rsid w:val="140E1078"/>
    <w:rsid w:val="14B41806"/>
    <w:rsid w:val="14DE264A"/>
    <w:rsid w:val="153F2789"/>
    <w:rsid w:val="154410F5"/>
    <w:rsid w:val="15E675F9"/>
    <w:rsid w:val="16510F78"/>
    <w:rsid w:val="16AD7060"/>
    <w:rsid w:val="17797A0F"/>
    <w:rsid w:val="182511AD"/>
    <w:rsid w:val="189A54C6"/>
    <w:rsid w:val="18E46999"/>
    <w:rsid w:val="190E0E59"/>
    <w:rsid w:val="193F3CEC"/>
    <w:rsid w:val="19AE3232"/>
    <w:rsid w:val="1A3A7593"/>
    <w:rsid w:val="1A4127A1"/>
    <w:rsid w:val="1A41499F"/>
    <w:rsid w:val="1AE148A9"/>
    <w:rsid w:val="1B4667CC"/>
    <w:rsid w:val="1B604DF7"/>
    <w:rsid w:val="1C7D7B4D"/>
    <w:rsid w:val="1CA435D8"/>
    <w:rsid w:val="1D266CE1"/>
    <w:rsid w:val="1D3C3403"/>
    <w:rsid w:val="1E0354AD"/>
    <w:rsid w:val="1E170C8E"/>
    <w:rsid w:val="1E326E86"/>
    <w:rsid w:val="1EA529D6"/>
    <w:rsid w:val="1F3879C6"/>
    <w:rsid w:val="1F541E56"/>
    <w:rsid w:val="1FB94A9C"/>
    <w:rsid w:val="1FBB471C"/>
    <w:rsid w:val="20323461"/>
    <w:rsid w:val="2043117D"/>
    <w:rsid w:val="20502A11"/>
    <w:rsid w:val="207E225C"/>
    <w:rsid w:val="20955704"/>
    <w:rsid w:val="20961849"/>
    <w:rsid w:val="210821C0"/>
    <w:rsid w:val="211B33DF"/>
    <w:rsid w:val="21472FA9"/>
    <w:rsid w:val="219E39B8"/>
    <w:rsid w:val="21B45B5C"/>
    <w:rsid w:val="21BE646B"/>
    <w:rsid w:val="21C969FA"/>
    <w:rsid w:val="2240793E"/>
    <w:rsid w:val="2265208F"/>
    <w:rsid w:val="229D27FE"/>
    <w:rsid w:val="22AC56AC"/>
    <w:rsid w:val="2358620C"/>
    <w:rsid w:val="23813B4D"/>
    <w:rsid w:val="24304BEB"/>
    <w:rsid w:val="247B506A"/>
    <w:rsid w:val="24AF67BE"/>
    <w:rsid w:val="24B73BCA"/>
    <w:rsid w:val="254E2E44"/>
    <w:rsid w:val="25E877BF"/>
    <w:rsid w:val="2604374E"/>
    <w:rsid w:val="267B25B1"/>
    <w:rsid w:val="26AD0802"/>
    <w:rsid w:val="26BE3D2A"/>
    <w:rsid w:val="282028E2"/>
    <w:rsid w:val="28395A0A"/>
    <w:rsid w:val="29BD1409"/>
    <w:rsid w:val="29E95751"/>
    <w:rsid w:val="2AD44455"/>
    <w:rsid w:val="2B6A23CA"/>
    <w:rsid w:val="2B797161"/>
    <w:rsid w:val="2B7C174B"/>
    <w:rsid w:val="2BA769AB"/>
    <w:rsid w:val="2BD32769"/>
    <w:rsid w:val="2BFC7D44"/>
    <w:rsid w:val="2D0C1AF6"/>
    <w:rsid w:val="2D455153"/>
    <w:rsid w:val="2D5D27F9"/>
    <w:rsid w:val="2D611200"/>
    <w:rsid w:val="2D665687"/>
    <w:rsid w:val="2DD846C1"/>
    <w:rsid w:val="2E131ECD"/>
    <w:rsid w:val="2EAB5D1F"/>
    <w:rsid w:val="2EF47418"/>
    <w:rsid w:val="2EFE43BA"/>
    <w:rsid w:val="2F0D60A5"/>
    <w:rsid w:val="2F341E0B"/>
    <w:rsid w:val="2F94151F"/>
    <w:rsid w:val="2FD82F0E"/>
    <w:rsid w:val="2FDA6411"/>
    <w:rsid w:val="301B4C7C"/>
    <w:rsid w:val="30296190"/>
    <w:rsid w:val="30A438DB"/>
    <w:rsid w:val="31216728"/>
    <w:rsid w:val="313047C4"/>
    <w:rsid w:val="315B3381"/>
    <w:rsid w:val="31607511"/>
    <w:rsid w:val="316D5522"/>
    <w:rsid w:val="31D77150"/>
    <w:rsid w:val="323971F4"/>
    <w:rsid w:val="331B77E7"/>
    <w:rsid w:val="33552E44"/>
    <w:rsid w:val="33A309C5"/>
    <w:rsid w:val="33B65F83"/>
    <w:rsid w:val="340D03F4"/>
    <w:rsid w:val="34B00FE7"/>
    <w:rsid w:val="34D155F8"/>
    <w:rsid w:val="34DE4EC9"/>
    <w:rsid w:val="35335C3A"/>
    <w:rsid w:val="35646427"/>
    <w:rsid w:val="35AC461D"/>
    <w:rsid w:val="36062A6B"/>
    <w:rsid w:val="361913CE"/>
    <w:rsid w:val="36F210B1"/>
    <w:rsid w:val="378E47B3"/>
    <w:rsid w:val="379963C7"/>
    <w:rsid w:val="3808667B"/>
    <w:rsid w:val="38115097"/>
    <w:rsid w:val="385B6485"/>
    <w:rsid w:val="387266D9"/>
    <w:rsid w:val="38895CD0"/>
    <w:rsid w:val="389A39EB"/>
    <w:rsid w:val="389E23F2"/>
    <w:rsid w:val="38FF7F71"/>
    <w:rsid w:val="39561BA0"/>
    <w:rsid w:val="3970274A"/>
    <w:rsid w:val="39D61EAF"/>
    <w:rsid w:val="39DA4378"/>
    <w:rsid w:val="3A0451BC"/>
    <w:rsid w:val="3A584382"/>
    <w:rsid w:val="3A7C1983"/>
    <w:rsid w:val="3A9D7939"/>
    <w:rsid w:val="3B0911E6"/>
    <w:rsid w:val="3B1D370A"/>
    <w:rsid w:val="3BE37F95"/>
    <w:rsid w:val="3C306A4A"/>
    <w:rsid w:val="3C7B7F14"/>
    <w:rsid w:val="3C7E45CB"/>
    <w:rsid w:val="3CAD511A"/>
    <w:rsid w:val="3D554FC9"/>
    <w:rsid w:val="3DB44648"/>
    <w:rsid w:val="3DB70E50"/>
    <w:rsid w:val="3DF40CB5"/>
    <w:rsid w:val="3DF56736"/>
    <w:rsid w:val="3DFD234C"/>
    <w:rsid w:val="3E104D62"/>
    <w:rsid w:val="3E4619B8"/>
    <w:rsid w:val="3E5E28E2"/>
    <w:rsid w:val="3E7B0B8E"/>
    <w:rsid w:val="3E9B4946"/>
    <w:rsid w:val="3EDE66B4"/>
    <w:rsid w:val="3F3570C3"/>
    <w:rsid w:val="3F843EA1"/>
    <w:rsid w:val="3FC343A8"/>
    <w:rsid w:val="3FCA1F55"/>
    <w:rsid w:val="40AE7415"/>
    <w:rsid w:val="40C916D7"/>
    <w:rsid w:val="40D608B6"/>
    <w:rsid w:val="41302380"/>
    <w:rsid w:val="415512BB"/>
    <w:rsid w:val="41554EA7"/>
    <w:rsid w:val="41570042"/>
    <w:rsid w:val="41850665"/>
    <w:rsid w:val="41DD5D1C"/>
    <w:rsid w:val="425C406C"/>
    <w:rsid w:val="42FF70F8"/>
    <w:rsid w:val="435A3F8F"/>
    <w:rsid w:val="43B533A4"/>
    <w:rsid w:val="43D55E57"/>
    <w:rsid w:val="440544DC"/>
    <w:rsid w:val="441E7550"/>
    <w:rsid w:val="442F19E9"/>
    <w:rsid w:val="44302CEE"/>
    <w:rsid w:val="44682E47"/>
    <w:rsid w:val="45321617"/>
    <w:rsid w:val="459C79C1"/>
    <w:rsid w:val="45E010C6"/>
    <w:rsid w:val="46136706"/>
    <w:rsid w:val="46367BC0"/>
    <w:rsid w:val="46415F51"/>
    <w:rsid w:val="46BD331C"/>
    <w:rsid w:val="46EB2B66"/>
    <w:rsid w:val="46EF156C"/>
    <w:rsid w:val="475969B0"/>
    <w:rsid w:val="477914D1"/>
    <w:rsid w:val="477D7ED7"/>
    <w:rsid w:val="48015F32"/>
    <w:rsid w:val="488B2612"/>
    <w:rsid w:val="48D71CEE"/>
    <w:rsid w:val="48F12308"/>
    <w:rsid w:val="4910286C"/>
    <w:rsid w:val="49420ABC"/>
    <w:rsid w:val="49B642FE"/>
    <w:rsid w:val="49E15142"/>
    <w:rsid w:val="4A416461"/>
    <w:rsid w:val="4A7459B6"/>
    <w:rsid w:val="4AE75430"/>
    <w:rsid w:val="4AEC68F9"/>
    <w:rsid w:val="4B48598E"/>
    <w:rsid w:val="4B63783D"/>
    <w:rsid w:val="4B940859"/>
    <w:rsid w:val="4BA82530"/>
    <w:rsid w:val="4BE56B11"/>
    <w:rsid w:val="4C1705E5"/>
    <w:rsid w:val="4C721BF8"/>
    <w:rsid w:val="4C927F2F"/>
    <w:rsid w:val="4D4A76DD"/>
    <w:rsid w:val="4D906B4D"/>
    <w:rsid w:val="4DA93C81"/>
    <w:rsid w:val="4E4C0585"/>
    <w:rsid w:val="4E79234E"/>
    <w:rsid w:val="4F32572A"/>
    <w:rsid w:val="4FB045C9"/>
    <w:rsid w:val="4FBD16E0"/>
    <w:rsid w:val="500C4CE2"/>
    <w:rsid w:val="507E5F1B"/>
    <w:rsid w:val="50B13272"/>
    <w:rsid w:val="50CA3E1C"/>
    <w:rsid w:val="50F007D8"/>
    <w:rsid w:val="50FB4717"/>
    <w:rsid w:val="51325F92"/>
    <w:rsid w:val="517E1341"/>
    <w:rsid w:val="5186674D"/>
    <w:rsid w:val="519A31F0"/>
    <w:rsid w:val="51A405D8"/>
    <w:rsid w:val="51A61CA8"/>
    <w:rsid w:val="525C54AC"/>
    <w:rsid w:val="52971E0E"/>
    <w:rsid w:val="529F28E4"/>
    <w:rsid w:val="534357AA"/>
    <w:rsid w:val="538E6B22"/>
    <w:rsid w:val="53C02B75"/>
    <w:rsid w:val="53F10DC5"/>
    <w:rsid w:val="544875D6"/>
    <w:rsid w:val="5476101E"/>
    <w:rsid w:val="547A7A25"/>
    <w:rsid w:val="5518442B"/>
    <w:rsid w:val="5527238A"/>
    <w:rsid w:val="55933D75"/>
    <w:rsid w:val="563F3E8D"/>
    <w:rsid w:val="567A07EF"/>
    <w:rsid w:val="56877B05"/>
    <w:rsid w:val="57497BC3"/>
    <w:rsid w:val="57A56C58"/>
    <w:rsid w:val="58502974"/>
    <w:rsid w:val="587305AA"/>
    <w:rsid w:val="58C13F2C"/>
    <w:rsid w:val="58D141C7"/>
    <w:rsid w:val="58E04F59"/>
    <w:rsid w:val="596F7548"/>
    <w:rsid w:val="59E8398F"/>
    <w:rsid w:val="5A031013"/>
    <w:rsid w:val="5A376F91"/>
    <w:rsid w:val="5A3B5997"/>
    <w:rsid w:val="5A482AAE"/>
    <w:rsid w:val="5AD44891"/>
    <w:rsid w:val="5ADE51A0"/>
    <w:rsid w:val="5B0E2455"/>
    <w:rsid w:val="5B1C2A87"/>
    <w:rsid w:val="5B3204AE"/>
    <w:rsid w:val="5B4E455A"/>
    <w:rsid w:val="5B78539F"/>
    <w:rsid w:val="5B9104C7"/>
    <w:rsid w:val="5B9C6858"/>
    <w:rsid w:val="5BB95E08"/>
    <w:rsid w:val="5C2611F0"/>
    <w:rsid w:val="5C2D3BC9"/>
    <w:rsid w:val="5C4D338B"/>
    <w:rsid w:val="5C867ADA"/>
    <w:rsid w:val="5CB23E22"/>
    <w:rsid w:val="5CCF11D3"/>
    <w:rsid w:val="5D2A4D65"/>
    <w:rsid w:val="5D2F03E9"/>
    <w:rsid w:val="5D3A4FFF"/>
    <w:rsid w:val="5E225C98"/>
    <w:rsid w:val="5E4951BD"/>
    <w:rsid w:val="5E7F5697"/>
    <w:rsid w:val="5EAF03E4"/>
    <w:rsid w:val="5F0125FF"/>
    <w:rsid w:val="5F6D531F"/>
    <w:rsid w:val="60553F98"/>
    <w:rsid w:val="60725AC7"/>
    <w:rsid w:val="609C218E"/>
    <w:rsid w:val="60CB525C"/>
    <w:rsid w:val="60CC075F"/>
    <w:rsid w:val="60E05979"/>
    <w:rsid w:val="616805DD"/>
    <w:rsid w:val="61B94EA1"/>
    <w:rsid w:val="61D65496"/>
    <w:rsid w:val="62803628"/>
    <w:rsid w:val="62BD7593"/>
    <w:rsid w:val="63233887"/>
    <w:rsid w:val="6333694F"/>
    <w:rsid w:val="63364050"/>
    <w:rsid w:val="63EA4DF9"/>
    <w:rsid w:val="64313011"/>
    <w:rsid w:val="645B63B1"/>
    <w:rsid w:val="647750BB"/>
    <w:rsid w:val="65162368"/>
    <w:rsid w:val="655F01DD"/>
    <w:rsid w:val="65AE37E0"/>
    <w:rsid w:val="65D43A20"/>
    <w:rsid w:val="65F0554E"/>
    <w:rsid w:val="6649178D"/>
    <w:rsid w:val="66AB23FE"/>
    <w:rsid w:val="66F47BF3"/>
    <w:rsid w:val="670A3A9C"/>
    <w:rsid w:val="67DB2AF0"/>
    <w:rsid w:val="680A363F"/>
    <w:rsid w:val="684F6332"/>
    <w:rsid w:val="68654C52"/>
    <w:rsid w:val="68733F68"/>
    <w:rsid w:val="689F73B6"/>
    <w:rsid w:val="691C697F"/>
    <w:rsid w:val="692E7F1E"/>
    <w:rsid w:val="6949654A"/>
    <w:rsid w:val="69520C8A"/>
    <w:rsid w:val="696A2302"/>
    <w:rsid w:val="696E6789"/>
    <w:rsid w:val="699975CE"/>
    <w:rsid w:val="69AF1771"/>
    <w:rsid w:val="69CF7AA8"/>
    <w:rsid w:val="6A0F720C"/>
    <w:rsid w:val="6A3E7D5B"/>
    <w:rsid w:val="6A680BA0"/>
    <w:rsid w:val="6A8139BA"/>
    <w:rsid w:val="6AB5321D"/>
    <w:rsid w:val="6ACC2E43"/>
    <w:rsid w:val="6ADD43E2"/>
    <w:rsid w:val="6B3D7C7E"/>
    <w:rsid w:val="6B8E77CC"/>
    <w:rsid w:val="6B977093"/>
    <w:rsid w:val="6BC952E4"/>
    <w:rsid w:val="6BD83DAA"/>
    <w:rsid w:val="6BDF7488"/>
    <w:rsid w:val="6CA404CA"/>
    <w:rsid w:val="6CCA2908"/>
    <w:rsid w:val="6D0240E7"/>
    <w:rsid w:val="6D0B1173"/>
    <w:rsid w:val="6D9248D0"/>
    <w:rsid w:val="6D935BD4"/>
    <w:rsid w:val="6DBD29D2"/>
    <w:rsid w:val="6DD96349"/>
    <w:rsid w:val="6DE852DE"/>
    <w:rsid w:val="6E056E0D"/>
    <w:rsid w:val="6E130620"/>
    <w:rsid w:val="6E2F12D6"/>
    <w:rsid w:val="6E360C61"/>
    <w:rsid w:val="6E743A57"/>
    <w:rsid w:val="6E8E76B5"/>
    <w:rsid w:val="6E9F4E0D"/>
    <w:rsid w:val="6EC5724B"/>
    <w:rsid w:val="6ED74F67"/>
    <w:rsid w:val="6F01162E"/>
    <w:rsid w:val="6F154A4C"/>
    <w:rsid w:val="6F9B2726"/>
    <w:rsid w:val="6FB76DD9"/>
    <w:rsid w:val="701423F0"/>
    <w:rsid w:val="70213C84"/>
    <w:rsid w:val="704509C1"/>
    <w:rsid w:val="709A5ECC"/>
    <w:rsid w:val="70A96F43"/>
    <w:rsid w:val="70C93198"/>
    <w:rsid w:val="70D77F30"/>
    <w:rsid w:val="714275DF"/>
    <w:rsid w:val="71581782"/>
    <w:rsid w:val="71775F8E"/>
    <w:rsid w:val="71AB378B"/>
    <w:rsid w:val="726C5DC7"/>
    <w:rsid w:val="72796618"/>
    <w:rsid w:val="72920205"/>
    <w:rsid w:val="72A22A1E"/>
    <w:rsid w:val="72B92643"/>
    <w:rsid w:val="72B93A09"/>
    <w:rsid w:val="72CB5DE1"/>
    <w:rsid w:val="73320062"/>
    <w:rsid w:val="74000C22"/>
    <w:rsid w:val="740E5173"/>
    <w:rsid w:val="743D5F96"/>
    <w:rsid w:val="745E61F7"/>
    <w:rsid w:val="74A36CEC"/>
    <w:rsid w:val="74C4399D"/>
    <w:rsid w:val="750D091A"/>
    <w:rsid w:val="75233E47"/>
    <w:rsid w:val="7536415A"/>
    <w:rsid w:val="75D21C50"/>
    <w:rsid w:val="75F9181C"/>
    <w:rsid w:val="76021035"/>
    <w:rsid w:val="770819D9"/>
    <w:rsid w:val="77270C09"/>
    <w:rsid w:val="779F3784"/>
    <w:rsid w:val="77A572D9"/>
    <w:rsid w:val="77AB3753"/>
    <w:rsid w:val="77B64FF5"/>
    <w:rsid w:val="77CB7519"/>
    <w:rsid w:val="78023DEF"/>
    <w:rsid w:val="7842045C"/>
    <w:rsid w:val="78543BF9"/>
    <w:rsid w:val="7863755D"/>
    <w:rsid w:val="789214E0"/>
    <w:rsid w:val="78C47730"/>
    <w:rsid w:val="78C74E32"/>
    <w:rsid w:val="791E4D43"/>
    <w:rsid w:val="7A29287B"/>
    <w:rsid w:val="7A8A3819"/>
    <w:rsid w:val="7A8F7CA1"/>
    <w:rsid w:val="7A9D283A"/>
    <w:rsid w:val="7AB733E4"/>
    <w:rsid w:val="7B615DFB"/>
    <w:rsid w:val="7B8008AE"/>
    <w:rsid w:val="7BA028A7"/>
    <w:rsid w:val="7BC86AA4"/>
    <w:rsid w:val="7DAB2A70"/>
    <w:rsid w:val="7E21597E"/>
    <w:rsid w:val="7E7056FE"/>
    <w:rsid w:val="7E93243A"/>
    <w:rsid w:val="7F122D08"/>
    <w:rsid w:val="7F3541C2"/>
    <w:rsid w:val="7F47540C"/>
    <w:rsid w:val="7F4814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23DC3"/>
  <w15:docId w15:val="{76EB038B-FC0F-43DB-AAEE-E9C752D0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qFormat="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
    <w:name w:val="heading 1"/>
    <w:basedOn w:val="a"/>
    <w:next w:val="a"/>
    <w:link w:val="10"/>
    <w:autoRedefine/>
    <w:qFormat/>
    <w:pPr>
      <w:keepNext/>
      <w:numPr>
        <w:numId w:val="1"/>
      </w:numPr>
      <w:jc w:val="center"/>
      <w:outlineLvl w:val="0"/>
    </w:pPr>
    <w:rPr>
      <w:b/>
    </w:rPr>
  </w:style>
  <w:style w:type="paragraph" w:styleId="2">
    <w:name w:val="heading 2"/>
    <w:basedOn w:val="a"/>
    <w:next w:val="a"/>
    <w:link w:val="21"/>
    <w:autoRedefine/>
    <w:qFormat/>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autoRedefine/>
    <w:qFormat/>
    <w:pPr>
      <w:keepNext/>
      <w:keepLines/>
      <w:numPr>
        <w:ilvl w:val="2"/>
        <w:numId w:val="1"/>
      </w:numPr>
      <w:tabs>
        <w:tab w:val="clear" w:pos="720"/>
        <w:tab w:val="left" w:pos="4032"/>
      </w:tabs>
      <w:spacing w:before="260" w:after="260" w:line="416" w:lineRule="auto"/>
      <w:outlineLvl w:val="2"/>
    </w:pPr>
    <w:rPr>
      <w:b/>
      <w:bCs/>
      <w:sz w:val="32"/>
      <w:szCs w:val="32"/>
    </w:rPr>
  </w:style>
  <w:style w:type="paragraph" w:styleId="4">
    <w:name w:val="heading 4"/>
    <w:basedOn w:val="a"/>
    <w:next w:val="a"/>
    <w:autoRedefine/>
    <w:qFormat/>
    <w:pPr>
      <w:keepNext/>
      <w:keepLines/>
      <w:numPr>
        <w:ilvl w:val="3"/>
        <w:numId w:val="1"/>
      </w:numPr>
      <w:tabs>
        <w:tab w:val="clear" w:pos="864"/>
        <w:tab w:val="left" w:pos="4032"/>
      </w:tabs>
      <w:spacing w:before="280" w:after="290" w:line="376" w:lineRule="auto"/>
      <w:outlineLvl w:val="3"/>
    </w:pPr>
    <w:rPr>
      <w:rFonts w:ascii="Arial" w:eastAsia="黑体" w:hAnsi="Arial"/>
      <w:b/>
      <w:bCs/>
      <w:sz w:val="28"/>
      <w:szCs w:val="28"/>
    </w:rPr>
  </w:style>
  <w:style w:type="paragraph" w:styleId="5">
    <w:name w:val="heading 5"/>
    <w:basedOn w:val="a"/>
    <w:next w:val="a"/>
    <w:autoRedefine/>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autoRedefine/>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autoRedefine/>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
    <w:next w:val="a"/>
    <w:autoRedefine/>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autoRedefine/>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autoRedefine/>
    <w:qFormat/>
    <w:pPr>
      <w:ind w:firstLine="420"/>
    </w:pPr>
  </w:style>
  <w:style w:type="paragraph" w:styleId="a3">
    <w:name w:val="Body Text Indent"/>
    <w:basedOn w:val="a"/>
    <w:autoRedefine/>
    <w:qFormat/>
    <w:pPr>
      <w:ind w:firstLineChars="200" w:firstLine="480"/>
    </w:pPr>
    <w:rPr>
      <w:sz w:val="24"/>
    </w:rPr>
  </w:style>
  <w:style w:type="paragraph" w:styleId="a4">
    <w:name w:val="Normal Indent"/>
    <w:basedOn w:val="a"/>
    <w:autoRedefine/>
    <w:qFormat/>
    <w:pPr>
      <w:ind w:firstLineChars="200" w:firstLine="200"/>
    </w:pPr>
  </w:style>
  <w:style w:type="paragraph" w:styleId="a5">
    <w:name w:val="caption"/>
    <w:basedOn w:val="a"/>
    <w:next w:val="a"/>
    <w:autoRedefine/>
    <w:unhideWhenUsed/>
    <w:qFormat/>
    <w:rPr>
      <w:rFonts w:asciiTheme="majorHAnsi" w:eastAsia="黑体" w:hAnsiTheme="majorHAnsi" w:cstheme="majorBidi"/>
      <w:sz w:val="20"/>
      <w:szCs w:val="20"/>
    </w:rPr>
  </w:style>
  <w:style w:type="paragraph" w:styleId="a6">
    <w:name w:val="Document Map"/>
    <w:basedOn w:val="a"/>
    <w:autoRedefine/>
    <w:semiHidden/>
    <w:qFormat/>
    <w:pPr>
      <w:shd w:val="clear" w:color="auto" w:fill="000080"/>
    </w:pPr>
  </w:style>
  <w:style w:type="paragraph" w:styleId="a7">
    <w:name w:val="annotation text"/>
    <w:basedOn w:val="a"/>
    <w:link w:val="a8"/>
    <w:autoRedefine/>
    <w:qFormat/>
    <w:pPr>
      <w:jc w:val="left"/>
    </w:pPr>
  </w:style>
  <w:style w:type="paragraph" w:styleId="a9">
    <w:name w:val="Body Text"/>
    <w:basedOn w:val="a"/>
    <w:link w:val="aa"/>
    <w:autoRedefine/>
    <w:qFormat/>
    <w:rPr>
      <w:sz w:val="18"/>
      <w:szCs w:val="20"/>
    </w:rPr>
  </w:style>
  <w:style w:type="paragraph" w:styleId="ab">
    <w:name w:val="Block Text"/>
    <w:basedOn w:val="a"/>
    <w:autoRedefine/>
    <w:qFormat/>
    <w:pPr>
      <w:snapToGrid w:val="0"/>
      <w:spacing w:beforeLines="10" w:line="360" w:lineRule="auto"/>
      <w:ind w:leftChars="72" w:left="151" w:rightChars="72" w:right="151" w:firstLineChars="200" w:firstLine="420"/>
    </w:pPr>
    <w:rPr>
      <w:rFonts w:ascii="宋体" w:hAnsi="宋体"/>
    </w:rPr>
  </w:style>
  <w:style w:type="paragraph" w:styleId="TOC3">
    <w:name w:val="toc 3"/>
    <w:basedOn w:val="a"/>
    <w:next w:val="a"/>
    <w:autoRedefine/>
    <w:uiPriority w:val="39"/>
    <w:unhideWhenUsed/>
    <w:qFormat/>
    <w:pPr>
      <w:widowControl/>
      <w:spacing w:after="100" w:line="276" w:lineRule="auto"/>
      <w:ind w:left="440"/>
      <w:jc w:val="left"/>
    </w:pPr>
    <w:rPr>
      <w:rFonts w:ascii="Calibri" w:hAnsi="Calibri"/>
      <w:kern w:val="0"/>
      <w:sz w:val="22"/>
      <w:szCs w:val="22"/>
    </w:rPr>
  </w:style>
  <w:style w:type="paragraph" w:styleId="ac">
    <w:name w:val="Plain Text"/>
    <w:basedOn w:val="a"/>
    <w:link w:val="ad"/>
    <w:autoRedefine/>
    <w:qFormat/>
    <w:rPr>
      <w:rFonts w:ascii="宋体" w:hAnsi="Courier New" w:cs="金山简魏碑"/>
      <w:szCs w:val="21"/>
    </w:rPr>
  </w:style>
  <w:style w:type="paragraph" w:styleId="ae">
    <w:name w:val="Date"/>
    <w:basedOn w:val="a"/>
    <w:next w:val="a"/>
    <w:link w:val="af"/>
    <w:autoRedefine/>
    <w:qFormat/>
    <w:pPr>
      <w:ind w:leftChars="2500" w:left="100"/>
    </w:pPr>
  </w:style>
  <w:style w:type="paragraph" w:styleId="22">
    <w:name w:val="Body Text Indent 2"/>
    <w:basedOn w:val="a"/>
    <w:link w:val="23"/>
    <w:autoRedefine/>
    <w:qFormat/>
    <w:pPr>
      <w:spacing w:after="120" w:line="480" w:lineRule="auto"/>
      <w:ind w:leftChars="200" w:left="420"/>
    </w:pPr>
  </w:style>
  <w:style w:type="paragraph" w:styleId="af0">
    <w:name w:val="Balloon Text"/>
    <w:basedOn w:val="a"/>
    <w:link w:val="af1"/>
    <w:autoRedefine/>
    <w:qFormat/>
    <w:rPr>
      <w:sz w:val="18"/>
      <w:szCs w:val="18"/>
    </w:rPr>
  </w:style>
  <w:style w:type="paragraph" w:styleId="af2">
    <w:name w:val="footer"/>
    <w:basedOn w:val="a"/>
    <w:link w:val="af3"/>
    <w:autoRedefine/>
    <w:uiPriority w:val="99"/>
    <w:qFormat/>
    <w:pPr>
      <w:tabs>
        <w:tab w:val="center" w:pos="4153"/>
        <w:tab w:val="right" w:pos="8306"/>
      </w:tabs>
      <w:snapToGrid w:val="0"/>
      <w:jc w:val="left"/>
    </w:pPr>
    <w:rPr>
      <w:sz w:val="18"/>
      <w:szCs w:val="18"/>
    </w:rPr>
  </w:style>
  <w:style w:type="paragraph" w:styleId="af4">
    <w:name w:val="header"/>
    <w:basedOn w:val="a"/>
    <w:link w:val="af5"/>
    <w:autoRedefine/>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left" w:pos="709"/>
        <w:tab w:val="right" w:leader="dot" w:pos="9515"/>
      </w:tabs>
      <w:jc w:val="left"/>
    </w:pPr>
    <w:rPr>
      <w:szCs w:val="22"/>
    </w:rPr>
  </w:style>
  <w:style w:type="paragraph" w:styleId="TOC2">
    <w:name w:val="toc 2"/>
    <w:basedOn w:val="a"/>
    <w:next w:val="a"/>
    <w:autoRedefine/>
    <w:uiPriority w:val="39"/>
    <w:unhideWhenUsed/>
    <w:qFormat/>
    <w:pPr>
      <w:widowControl/>
      <w:spacing w:after="100" w:line="276" w:lineRule="auto"/>
      <w:ind w:left="220"/>
      <w:jc w:val="left"/>
    </w:pPr>
    <w:rPr>
      <w:rFonts w:ascii="Calibri" w:hAnsi="Calibri"/>
      <w:kern w:val="0"/>
      <w:sz w:val="22"/>
      <w:szCs w:val="22"/>
    </w:rPr>
  </w:style>
  <w:style w:type="paragraph" w:styleId="af6">
    <w:name w:val="Normal (Web)"/>
    <w:basedOn w:val="a"/>
    <w:autoRedefine/>
    <w:qFormat/>
    <w:pPr>
      <w:spacing w:before="100" w:beforeAutospacing="1" w:after="100" w:afterAutospacing="1"/>
      <w:jc w:val="left"/>
    </w:pPr>
    <w:rPr>
      <w:kern w:val="0"/>
      <w:sz w:val="24"/>
      <w:szCs w:val="20"/>
    </w:rPr>
  </w:style>
  <w:style w:type="paragraph" w:styleId="af7">
    <w:name w:val="annotation subject"/>
    <w:basedOn w:val="a7"/>
    <w:next w:val="a7"/>
    <w:link w:val="af8"/>
    <w:autoRedefine/>
    <w:qFormat/>
    <w:rPr>
      <w:b/>
      <w:bCs/>
    </w:rPr>
  </w:style>
  <w:style w:type="table" w:styleId="af9">
    <w:name w:val="Table Grid"/>
    <w:basedOn w:val="a1"/>
    <w:autoRedefine/>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autoRedefine/>
    <w:qFormat/>
    <w:rPr>
      <w:b/>
      <w:bCs/>
    </w:rPr>
  </w:style>
  <w:style w:type="character" w:styleId="afb">
    <w:name w:val="page number"/>
    <w:basedOn w:val="a0"/>
    <w:autoRedefine/>
    <w:qFormat/>
  </w:style>
  <w:style w:type="character" w:styleId="afc">
    <w:name w:val="FollowedHyperlink"/>
    <w:basedOn w:val="a0"/>
    <w:autoRedefine/>
    <w:semiHidden/>
    <w:unhideWhenUsed/>
    <w:qFormat/>
    <w:rPr>
      <w:color w:val="954F72" w:themeColor="followedHyperlink"/>
      <w:u w:val="single"/>
    </w:rPr>
  </w:style>
  <w:style w:type="character" w:styleId="afd">
    <w:name w:val="Hyperlink"/>
    <w:autoRedefine/>
    <w:uiPriority w:val="99"/>
    <w:qFormat/>
    <w:rPr>
      <w:color w:val="0000FF"/>
      <w:u w:val="single"/>
    </w:rPr>
  </w:style>
  <w:style w:type="character" w:styleId="afe">
    <w:name w:val="annotation reference"/>
    <w:autoRedefine/>
    <w:qFormat/>
    <w:rPr>
      <w:sz w:val="21"/>
      <w:szCs w:val="21"/>
    </w:rPr>
  </w:style>
  <w:style w:type="character" w:customStyle="1" w:styleId="aff">
    <w:name w:val="黑体"/>
    <w:autoRedefine/>
    <w:qFormat/>
    <w:rPr>
      <w:rFonts w:ascii="方正黑体简体" w:eastAsia="方正黑体简体"/>
    </w:rPr>
  </w:style>
  <w:style w:type="character" w:customStyle="1" w:styleId="21">
    <w:name w:val="标题 2 字符"/>
    <w:link w:val="2"/>
    <w:autoRedefine/>
    <w:qFormat/>
    <w:rPr>
      <w:rFonts w:ascii="Cambria" w:hAnsi="Cambria"/>
      <w:b/>
      <w:bCs/>
      <w:kern w:val="2"/>
      <w:sz w:val="32"/>
      <w:szCs w:val="32"/>
    </w:rPr>
  </w:style>
  <w:style w:type="character" w:customStyle="1" w:styleId="a8">
    <w:name w:val="批注文字 字符"/>
    <w:link w:val="a7"/>
    <w:autoRedefine/>
    <w:qFormat/>
    <w:rPr>
      <w:kern w:val="2"/>
      <w:sz w:val="21"/>
      <w:szCs w:val="24"/>
      <w:lang w:bidi="ar-SA"/>
    </w:rPr>
  </w:style>
  <w:style w:type="character" w:customStyle="1" w:styleId="af5">
    <w:name w:val="页眉 字符"/>
    <w:link w:val="af4"/>
    <w:autoRedefine/>
    <w:uiPriority w:val="99"/>
    <w:qFormat/>
    <w:rPr>
      <w:kern w:val="2"/>
      <w:sz w:val="18"/>
    </w:rPr>
  </w:style>
  <w:style w:type="character" w:customStyle="1" w:styleId="aa">
    <w:name w:val="正文文本 字符"/>
    <w:link w:val="a9"/>
    <w:autoRedefine/>
    <w:qFormat/>
    <w:rPr>
      <w:kern w:val="2"/>
      <w:sz w:val="18"/>
    </w:rPr>
  </w:style>
  <w:style w:type="character" w:customStyle="1" w:styleId="af8">
    <w:name w:val="批注主题 字符"/>
    <w:link w:val="af7"/>
    <w:autoRedefine/>
    <w:qFormat/>
    <w:rPr>
      <w:b/>
      <w:bCs/>
      <w:kern w:val="2"/>
      <w:sz w:val="21"/>
      <w:szCs w:val="24"/>
      <w:lang w:bidi="ar-SA"/>
    </w:rPr>
  </w:style>
  <w:style w:type="character" w:customStyle="1" w:styleId="30">
    <w:name w:val="标题 3 字符"/>
    <w:link w:val="3"/>
    <w:autoRedefine/>
    <w:qFormat/>
    <w:rPr>
      <w:rFonts w:eastAsia="宋体"/>
      <w:b/>
      <w:bCs/>
      <w:kern w:val="2"/>
      <w:sz w:val="32"/>
      <w:szCs w:val="32"/>
      <w:lang w:val="en-US" w:eastAsia="zh-CN" w:bidi="ar-SA"/>
    </w:rPr>
  </w:style>
  <w:style w:type="character" w:customStyle="1" w:styleId="Char">
    <w:name w:val="无间隔 Char"/>
    <w:link w:val="11"/>
    <w:autoRedefine/>
    <w:uiPriority w:val="1"/>
    <w:qFormat/>
    <w:rPr>
      <w:rFonts w:ascii="Calibri" w:hAnsi="Calibri"/>
      <w:sz w:val="22"/>
      <w:szCs w:val="22"/>
      <w:lang w:val="en-US" w:eastAsia="zh-CN" w:bidi="ar-SA"/>
    </w:rPr>
  </w:style>
  <w:style w:type="paragraph" w:customStyle="1" w:styleId="11">
    <w:name w:val="无间隔1"/>
    <w:link w:val="Char"/>
    <w:autoRedefine/>
    <w:uiPriority w:val="1"/>
    <w:qFormat/>
    <w:rPr>
      <w:rFonts w:ascii="Calibri" w:hAnsi="Calibri"/>
      <w:sz w:val="22"/>
      <w:szCs w:val="22"/>
    </w:rPr>
  </w:style>
  <w:style w:type="character" w:customStyle="1" w:styleId="10">
    <w:name w:val="标题 1 字符"/>
    <w:link w:val="1"/>
    <w:autoRedefine/>
    <w:qFormat/>
    <w:rPr>
      <w:b/>
      <w:kern w:val="2"/>
      <w:sz w:val="21"/>
      <w:szCs w:val="24"/>
    </w:rPr>
  </w:style>
  <w:style w:type="character" w:customStyle="1" w:styleId="23">
    <w:name w:val="正文文本缩进 2 字符"/>
    <w:link w:val="22"/>
    <w:autoRedefine/>
    <w:qFormat/>
    <w:rPr>
      <w:kern w:val="2"/>
      <w:sz w:val="21"/>
      <w:szCs w:val="24"/>
    </w:rPr>
  </w:style>
  <w:style w:type="character" w:customStyle="1" w:styleId="af1">
    <w:name w:val="批注框文本 字符"/>
    <w:link w:val="af0"/>
    <w:autoRedefine/>
    <w:qFormat/>
    <w:rPr>
      <w:kern w:val="2"/>
      <w:sz w:val="18"/>
      <w:szCs w:val="18"/>
    </w:rPr>
  </w:style>
  <w:style w:type="character" w:customStyle="1" w:styleId="af">
    <w:name w:val="日期 字符"/>
    <w:link w:val="ae"/>
    <w:autoRedefine/>
    <w:qFormat/>
    <w:rPr>
      <w:kern w:val="2"/>
      <w:sz w:val="21"/>
      <w:szCs w:val="24"/>
    </w:rPr>
  </w:style>
  <w:style w:type="character" w:customStyle="1" w:styleId="ad">
    <w:name w:val="纯文本 字符"/>
    <w:link w:val="ac"/>
    <w:autoRedefine/>
    <w:qFormat/>
    <w:rPr>
      <w:rFonts w:ascii="宋体" w:eastAsia="宋体" w:hAnsi="Courier New" w:cs="金山简魏碑"/>
      <w:kern w:val="2"/>
      <w:sz w:val="21"/>
      <w:szCs w:val="21"/>
      <w:lang w:val="en-US" w:eastAsia="zh-CN" w:bidi="ar-SA"/>
    </w:rPr>
  </w:style>
  <w:style w:type="character" w:customStyle="1" w:styleId="af3">
    <w:name w:val="页脚 字符"/>
    <w:link w:val="af2"/>
    <w:autoRedefine/>
    <w:uiPriority w:val="99"/>
    <w:qFormat/>
    <w:rPr>
      <w:kern w:val="2"/>
      <w:sz w:val="18"/>
      <w:szCs w:val="18"/>
    </w:rPr>
  </w:style>
  <w:style w:type="paragraph" w:customStyle="1" w:styleId="reader-word-layerreader-word-s19-7">
    <w:name w:val="reader-word-layer reader-word-s19-7"/>
    <w:basedOn w:val="a"/>
    <w:autoRedefine/>
    <w:qFormat/>
    <w:pPr>
      <w:widowControl/>
      <w:spacing w:before="100" w:beforeAutospacing="1" w:after="100" w:afterAutospacing="1"/>
      <w:jc w:val="left"/>
    </w:pPr>
    <w:rPr>
      <w:rFonts w:ascii="宋体" w:hAnsi="宋体" w:cs="宋体"/>
      <w:kern w:val="0"/>
      <w:sz w:val="24"/>
    </w:rPr>
  </w:style>
  <w:style w:type="paragraph" w:customStyle="1" w:styleId="24">
    <w:name w:val="正文 + 行距: 固定值 24 磅"/>
    <w:basedOn w:val="a"/>
    <w:autoRedefine/>
    <w:qFormat/>
    <w:pPr>
      <w:spacing w:line="540" w:lineRule="exact"/>
      <w:ind w:left="420" w:hangingChars="200" w:hanging="420"/>
    </w:pPr>
    <w:rPr>
      <w:rFonts w:ascii="宋体" w:hAnsi="宋体"/>
      <w:szCs w:val="21"/>
    </w:rPr>
  </w:style>
  <w:style w:type="paragraph" w:customStyle="1" w:styleId="reader-word-layerreader-word-s19-6">
    <w:name w:val="reader-word-layer reader-word-s19-6"/>
    <w:basedOn w:val="a"/>
    <w:autoRedefine/>
    <w:qFormat/>
    <w:pPr>
      <w:widowControl/>
      <w:spacing w:before="100" w:beforeAutospacing="1" w:after="100" w:afterAutospacing="1"/>
      <w:jc w:val="left"/>
    </w:pPr>
    <w:rPr>
      <w:rFonts w:ascii="宋体" w:hAnsi="宋体" w:cs="宋体"/>
      <w:kern w:val="0"/>
      <w:sz w:val="24"/>
    </w:rPr>
  </w:style>
  <w:style w:type="paragraph" w:customStyle="1" w:styleId="12">
    <w:name w:val="修订1"/>
    <w:autoRedefine/>
    <w:uiPriority w:val="99"/>
    <w:semiHidden/>
    <w:qFormat/>
    <w:rPr>
      <w:kern w:val="2"/>
      <w:sz w:val="21"/>
      <w:szCs w:val="24"/>
    </w:rPr>
  </w:style>
  <w:style w:type="paragraph" w:customStyle="1" w:styleId="13">
    <w:name w:val="列出段落1"/>
    <w:basedOn w:val="a"/>
    <w:autoRedefine/>
    <w:uiPriority w:val="34"/>
    <w:qFormat/>
    <w:pPr>
      <w:ind w:firstLineChars="200" w:firstLine="420"/>
    </w:pPr>
  </w:style>
  <w:style w:type="paragraph" w:customStyle="1" w:styleId="TOC10">
    <w:name w:val="TOC 标题1"/>
    <w:basedOn w:val="1"/>
    <w:next w:val="a"/>
    <w:autoRedefine/>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aff0">
    <w:name w:val="（叙述性）内文"/>
    <w:basedOn w:val="a"/>
    <w:autoRedefine/>
    <w:qFormat/>
    <w:pPr>
      <w:autoSpaceDE w:val="0"/>
      <w:autoSpaceDN w:val="0"/>
      <w:adjustRightInd w:val="0"/>
      <w:spacing w:after="45" w:line="360" w:lineRule="atLeast"/>
      <w:ind w:firstLine="397"/>
      <w:textAlignment w:val="center"/>
    </w:pPr>
    <w:rPr>
      <w:rFonts w:ascii="方正宋一简体" w:eastAsia="方正宋一简体"/>
      <w:color w:val="000000"/>
      <w:kern w:val="0"/>
      <w:sz w:val="19"/>
      <w:szCs w:val="19"/>
      <w:lang w:val="zh-CN"/>
    </w:rPr>
  </w:style>
  <w:style w:type="paragraph" w:customStyle="1" w:styleId="Char0">
    <w:name w:val="Char"/>
    <w:basedOn w:val="a"/>
    <w:autoRedefine/>
    <w:qFormat/>
    <w:pPr>
      <w:snapToGrid w:val="0"/>
      <w:spacing w:line="360" w:lineRule="auto"/>
    </w:pPr>
    <w:rPr>
      <w:rFonts w:ascii="宋体" w:hAnsi="宋体"/>
      <w:bCs/>
      <w:sz w:val="28"/>
      <w:szCs w:val="32"/>
    </w:rPr>
  </w:style>
  <w:style w:type="paragraph" w:customStyle="1" w:styleId="110">
    <w:name w:val="修订11"/>
    <w:autoRedefine/>
    <w:uiPriority w:val="99"/>
    <w:semiHidden/>
    <w:qFormat/>
    <w:rPr>
      <w:kern w:val="2"/>
      <w:sz w:val="21"/>
      <w:szCs w:val="24"/>
    </w:rPr>
  </w:style>
  <w:style w:type="paragraph" w:customStyle="1" w:styleId="aff1">
    <w:name w:val="表格文字"/>
    <w:basedOn w:val="a"/>
    <w:next w:val="a"/>
    <w:autoRedefine/>
    <w:qFormat/>
    <w:pPr>
      <w:jc w:val="center"/>
    </w:pPr>
    <w:rPr>
      <w:sz w:val="24"/>
    </w:rPr>
  </w:style>
  <w:style w:type="paragraph" w:styleId="aff2">
    <w:name w:val="List Paragraph"/>
    <w:basedOn w:val="a"/>
    <w:autoRedefine/>
    <w:uiPriority w:val="99"/>
    <w:unhideWhenUsed/>
    <w:qFormat/>
    <w:pPr>
      <w:ind w:firstLineChars="200" w:firstLine="420"/>
    </w:pPr>
  </w:style>
  <w:style w:type="paragraph" w:customStyle="1" w:styleId="aff3">
    <w:name w:val="正文格式"/>
    <w:basedOn w:val="a"/>
    <w:autoRedefine/>
    <w:qFormat/>
    <w:pPr>
      <w:spacing w:before="60" w:after="60" w:line="400" w:lineRule="exact"/>
      <w:ind w:leftChars="300" w:left="300"/>
    </w:pPr>
    <w:rPr>
      <w:rFonts w:ascii="Arial" w:hAnsi="Arial"/>
      <w:sz w:val="24"/>
      <w:szCs w:val="20"/>
    </w:rPr>
  </w:style>
  <w:style w:type="paragraph" w:customStyle="1" w:styleId="25">
    <w:name w:val="修订2"/>
    <w:autoRedefine/>
    <w:hidden/>
    <w:uiPriority w:val="99"/>
    <w:unhideWhenUsed/>
    <w:qFormat/>
    <w:rPr>
      <w:kern w:val="2"/>
      <w:sz w:val="21"/>
      <w:szCs w:val="24"/>
    </w:rPr>
  </w:style>
  <w:style w:type="paragraph" w:customStyle="1" w:styleId="xl86">
    <w:name w:val="xl86"/>
    <w:basedOn w:val="a"/>
    <w:autoRedefine/>
    <w:qFormat/>
    <w:pPr>
      <w:widowControl/>
      <w:pBdr>
        <w:left w:val="single" w:sz="8" w:space="0" w:color="auto"/>
        <w:bottom w:val="single" w:sz="8" w:space="0" w:color="auto"/>
        <w:right w:val="single" w:sz="8" w:space="0" w:color="auto"/>
      </w:pBdr>
      <w:spacing w:before="100" w:beforeAutospacing="1" w:after="100" w:afterAutospacing="1"/>
      <w:jc w:val="right"/>
    </w:pPr>
    <w:rPr>
      <w:rFonts w:ascii="宋体" w:hAnsi="宋体" w:cs="宋体"/>
      <w:color w:val="000000"/>
      <w:kern w:val="0"/>
      <w:sz w:val="18"/>
      <w:szCs w:val="18"/>
    </w:rPr>
  </w:style>
  <w:style w:type="character" w:customStyle="1" w:styleId="font61">
    <w:name w:val="font61"/>
    <w:basedOn w:val="a0"/>
    <w:autoRedefine/>
    <w:qFormat/>
    <w:rPr>
      <w:rFonts w:ascii="Calibri" w:hAnsi="Calibri" w:cs="Calibri"/>
      <w:color w:val="000000"/>
      <w:sz w:val="24"/>
      <w:szCs w:val="24"/>
      <w:u w:val="none"/>
    </w:rPr>
  </w:style>
  <w:style w:type="character" w:customStyle="1" w:styleId="font71">
    <w:name w:val="font71"/>
    <w:basedOn w:val="a0"/>
    <w:autoRedefine/>
    <w:qFormat/>
    <w:rPr>
      <w:rFonts w:ascii="宋体" w:eastAsia="宋体" w:hAnsi="宋体" w:cs="宋体" w:hint="eastAsia"/>
      <w:b/>
      <w:bCs/>
      <w:color w:val="000000"/>
      <w:sz w:val="24"/>
      <w:szCs w:val="24"/>
      <w:u w:val="none"/>
    </w:rPr>
  </w:style>
  <w:style w:type="character" w:customStyle="1" w:styleId="font51">
    <w:name w:val="font51"/>
    <w:basedOn w:val="a0"/>
    <w:autoRedefine/>
    <w:qFormat/>
    <w:rPr>
      <w:rFonts w:ascii="Calibri" w:hAnsi="Calibri" w:cs="Calibri" w:hint="default"/>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31">
    <w:name w:val="font31"/>
    <w:basedOn w:val="a0"/>
    <w:autoRedefine/>
    <w:qFormat/>
    <w:rPr>
      <w:rFonts w:ascii="宋体" w:eastAsia="宋体" w:hAnsi="宋体" w:cs="宋体"/>
      <w:b/>
      <w:bCs/>
      <w:color w:val="000000"/>
      <w:sz w:val="46"/>
      <w:szCs w:val="46"/>
      <w:u w:val="none"/>
    </w:rPr>
  </w:style>
  <w:style w:type="character" w:customStyle="1" w:styleId="font91">
    <w:name w:val="font91"/>
    <w:basedOn w:val="a0"/>
    <w:autoRedefine/>
    <w:qFormat/>
    <w:rPr>
      <w:rFonts w:ascii="宋体" w:eastAsia="宋体" w:hAnsi="宋体" w:cs="宋体"/>
      <w:color w:val="000000"/>
      <w:sz w:val="16"/>
      <w:szCs w:val="16"/>
      <w:u w:val="none"/>
    </w:rPr>
  </w:style>
  <w:style w:type="character" w:customStyle="1" w:styleId="font81">
    <w:name w:val="font81"/>
    <w:basedOn w:val="a0"/>
    <w:autoRedefine/>
    <w:qFormat/>
    <w:rPr>
      <w:rFonts w:ascii="仿宋" w:eastAsia="仿宋" w:hAnsi="仿宋" w:cs="仿宋"/>
      <w:color w:val="000000"/>
      <w:sz w:val="28"/>
      <w:szCs w:val="28"/>
      <w:u w:val="none"/>
    </w:rPr>
  </w:style>
  <w:style w:type="paragraph" w:customStyle="1" w:styleId="TableParagraph">
    <w:name w:val="Table Paragraph"/>
    <w:basedOn w:val="a"/>
    <w:autoRedefine/>
    <w:qFormat/>
    <w:pPr>
      <w:autoSpaceDE w:val="0"/>
      <w:autoSpaceDN w:val="0"/>
      <w:spacing w:before="20" w:after="100" w:afterAutospacing="1" w:line="281" w:lineRule="exact"/>
      <w:ind w:left="9"/>
      <w:jc w:val="center"/>
    </w:pPr>
    <w:rPr>
      <w:rFonts w:ascii="宋体" w:hAnsi="宋体" w:cs="宋体"/>
      <w:kern w:val="0"/>
      <w:sz w:val="22"/>
      <w:szCs w:val="22"/>
    </w:rPr>
  </w:style>
  <w:style w:type="table" w:customStyle="1" w:styleId="TableNormal">
    <w:name w:val="Table Normal"/>
    <w:basedOn w:val="a1"/>
    <w:autoRedefine/>
    <w:qFormat/>
    <w:rPr>
      <w:rFonts w:eastAsia="Times New Roman"/>
    </w:rPr>
    <w:tblPr>
      <w:tblCellMar>
        <w:left w:w="0" w:type="dxa"/>
        <w:right w:w="0" w:type="dxa"/>
      </w:tblCellMar>
    </w:tblPr>
  </w:style>
  <w:style w:type="paragraph" w:customStyle="1" w:styleId="40">
    <w:name w:val="4.正文"/>
    <w:basedOn w:val="a"/>
    <w:autoRedefine/>
    <w:qFormat/>
    <w:pPr>
      <w:widowControl/>
      <w:spacing w:line="360" w:lineRule="auto"/>
      <w:ind w:firstLineChars="200" w:firstLine="200"/>
    </w:pPr>
    <w:rPr>
      <w:rFonts w:ascii="宋体" w:hAnsi="宋体" w:cs="宋体"/>
      <w:sz w:val="24"/>
    </w:rPr>
  </w:style>
  <w:style w:type="character" w:customStyle="1" w:styleId="font41">
    <w:name w:val="font41"/>
    <w:basedOn w:val="a0"/>
    <w:autoRedefine/>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42" Type="http://schemas.openxmlformats.org/officeDocument/2006/relationships/control" Target="activeX/activeX17.xml"/><Relationship Id="rId47" Type="http://schemas.openxmlformats.org/officeDocument/2006/relationships/control" Target="activeX/activeX21.xml"/><Relationship Id="rId63" Type="http://schemas.openxmlformats.org/officeDocument/2006/relationships/control" Target="activeX/activeX34.xml"/><Relationship Id="rId68" Type="http://schemas.openxmlformats.org/officeDocument/2006/relationships/control" Target="activeX/activeX37.xml"/><Relationship Id="rId84" Type="http://schemas.openxmlformats.org/officeDocument/2006/relationships/footer" Target="footer7.xml"/><Relationship Id="rId16" Type="http://schemas.openxmlformats.org/officeDocument/2006/relationships/control" Target="activeX/activeX4.xml"/><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control" Target="activeX/activeX30.xml"/><Relationship Id="rId74" Type="http://schemas.openxmlformats.org/officeDocument/2006/relationships/image" Target="media/image21.wmf"/><Relationship Id="rId79" Type="http://schemas.openxmlformats.org/officeDocument/2006/relationships/footer" Target="footer6.xml"/><Relationship Id="rId5" Type="http://schemas.openxmlformats.org/officeDocument/2006/relationships/settings" Target="settings.xml"/><Relationship Id="rId19" Type="http://schemas.openxmlformats.org/officeDocument/2006/relationships/header" Target="header2.xml"/><Relationship Id="rId14" Type="http://schemas.openxmlformats.org/officeDocument/2006/relationships/control" Target="activeX/activeX3.xml"/><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control" Target="activeX/activeX22.xml"/><Relationship Id="rId56" Type="http://schemas.openxmlformats.org/officeDocument/2006/relationships/image" Target="media/image16.wmf"/><Relationship Id="rId64" Type="http://schemas.openxmlformats.org/officeDocument/2006/relationships/image" Target="media/image18.wmf"/><Relationship Id="rId69" Type="http://schemas.openxmlformats.org/officeDocument/2006/relationships/control" Target="activeX/activeX38.xml"/><Relationship Id="rId77"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control" Target="activeX/activeX25.xml"/><Relationship Id="rId72" Type="http://schemas.openxmlformats.org/officeDocument/2006/relationships/image" Target="media/image20.wmf"/><Relationship Id="rId80" Type="http://schemas.openxmlformats.org/officeDocument/2006/relationships/image" Target="media/image22.wmf"/><Relationship Id="rId85" Type="http://schemas.openxmlformats.org/officeDocument/2006/relationships/footer" Target="footer8.xml"/><Relationship Id="rId3" Type="http://schemas.openxmlformats.org/officeDocument/2006/relationships/numbering" Target="numbering.xml"/><Relationship Id="rId12" Type="http://schemas.openxmlformats.org/officeDocument/2006/relationships/control" Target="activeX/activeX2.xml"/><Relationship Id="rId17" Type="http://schemas.openxmlformats.org/officeDocument/2006/relationships/header" Target="header1.xml"/><Relationship Id="rId25" Type="http://schemas.openxmlformats.org/officeDocument/2006/relationships/control" Target="activeX/activeX7.xml"/><Relationship Id="rId33" Type="http://schemas.openxmlformats.org/officeDocument/2006/relationships/image" Target="media/image9.wmf"/><Relationship Id="rId38" Type="http://schemas.openxmlformats.org/officeDocument/2006/relationships/control" Target="activeX/activeX15.xml"/><Relationship Id="rId46" Type="http://schemas.openxmlformats.org/officeDocument/2006/relationships/control" Target="activeX/activeX20.xml"/><Relationship Id="rId59" Type="http://schemas.openxmlformats.org/officeDocument/2006/relationships/control" Target="activeX/activeX31.xml"/><Relationship Id="rId67" Type="http://schemas.openxmlformats.org/officeDocument/2006/relationships/control" Target="activeX/activeX36.xml"/><Relationship Id="rId20" Type="http://schemas.openxmlformats.org/officeDocument/2006/relationships/footer" Target="footer2.xml"/><Relationship Id="rId41" Type="http://schemas.openxmlformats.org/officeDocument/2006/relationships/image" Target="media/image13.wmf"/><Relationship Id="rId54" Type="http://schemas.openxmlformats.org/officeDocument/2006/relationships/control" Target="activeX/activeX27.xml"/><Relationship Id="rId62" Type="http://schemas.openxmlformats.org/officeDocument/2006/relationships/image" Target="media/image17.wmf"/><Relationship Id="rId70" Type="http://schemas.openxmlformats.org/officeDocument/2006/relationships/control" Target="activeX/activeX39.xml"/><Relationship Id="rId75" Type="http://schemas.openxmlformats.org/officeDocument/2006/relationships/control" Target="activeX/activeX42.xml"/><Relationship Id="rId83" Type="http://schemas.openxmlformats.org/officeDocument/2006/relationships/control" Target="activeX/activeX4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control" Target="activeX/activeX9.xml"/><Relationship Id="rId36" Type="http://schemas.openxmlformats.org/officeDocument/2006/relationships/control" Target="activeX/activeX14.xml"/><Relationship Id="rId49" Type="http://schemas.openxmlformats.org/officeDocument/2006/relationships/control" Target="activeX/activeX23.xml"/><Relationship Id="rId57" Type="http://schemas.openxmlformats.org/officeDocument/2006/relationships/control" Target="activeX/activeX29.xml"/><Relationship Id="rId10" Type="http://schemas.openxmlformats.org/officeDocument/2006/relationships/control" Target="activeX/activeX1.xml"/><Relationship Id="rId31" Type="http://schemas.openxmlformats.org/officeDocument/2006/relationships/image" Target="media/image8.wmf"/><Relationship Id="rId44" Type="http://schemas.openxmlformats.org/officeDocument/2006/relationships/control" Target="activeX/activeX18.xml"/><Relationship Id="rId52" Type="http://schemas.openxmlformats.org/officeDocument/2006/relationships/control" Target="activeX/activeX26.xml"/><Relationship Id="rId60" Type="http://schemas.openxmlformats.org/officeDocument/2006/relationships/control" Target="activeX/activeX32.xml"/><Relationship Id="rId65" Type="http://schemas.openxmlformats.org/officeDocument/2006/relationships/control" Target="activeX/activeX35.xml"/><Relationship Id="rId73" Type="http://schemas.openxmlformats.org/officeDocument/2006/relationships/control" Target="activeX/activeX41.xml"/><Relationship Id="rId78" Type="http://schemas.openxmlformats.org/officeDocument/2006/relationships/footer" Target="footer5.xml"/><Relationship Id="rId81" Type="http://schemas.openxmlformats.org/officeDocument/2006/relationships/control" Target="activeX/activeX43.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1.xml"/><Relationship Id="rId39" Type="http://schemas.openxmlformats.org/officeDocument/2006/relationships/image" Target="media/image12.wmf"/><Relationship Id="rId34" Type="http://schemas.openxmlformats.org/officeDocument/2006/relationships/control" Target="activeX/activeX13.xml"/><Relationship Id="rId50" Type="http://schemas.openxmlformats.org/officeDocument/2006/relationships/control" Target="activeX/activeX24.xml"/><Relationship Id="rId55" Type="http://schemas.openxmlformats.org/officeDocument/2006/relationships/control" Target="activeX/activeX28.xml"/><Relationship Id="rId7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control" Target="activeX/activeX40.xml"/><Relationship Id="rId2" Type="http://schemas.openxmlformats.org/officeDocument/2006/relationships/customXml" Target="../customXml/item2.xml"/><Relationship Id="rId29" Type="http://schemas.openxmlformats.org/officeDocument/2006/relationships/control" Target="activeX/activeX10.xml"/><Relationship Id="rId24" Type="http://schemas.openxmlformats.org/officeDocument/2006/relationships/control" Target="activeX/activeX6.xml"/><Relationship Id="rId40" Type="http://schemas.openxmlformats.org/officeDocument/2006/relationships/control" Target="activeX/activeX16.xml"/><Relationship Id="rId45" Type="http://schemas.openxmlformats.org/officeDocument/2006/relationships/control" Target="activeX/activeX19.xml"/><Relationship Id="rId66" Type="http://schemas.openxmlformats.org/officeDocument/2006/relationships/image" Target="media/image19.wmf"/><Relationship Id="rId87" Type="http://schemas.openxmlformats.org/officeDocument/2006/relationships/theme" Target="theme/theme1.xml"/><Relationship Id="rId61" Type="http://schemas.openxmlformats.org/officeDocument/2006/relationships/control" Target="activeX/activeX33.xml"/><Relationship Id="rId82"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0B7AB-642E-4D32-8C11-004BD646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7282</Words>
  <Characters>7574</Characters>
  <Application>Microsoft Office Word</Application>
  <DocSecurity>0</DocSecurity>
  <Lines>757</Lines>
  <Paragraphs>781</Paragraphs>
  <ScaleCrop>false</ScaleCrop>
  <Company>aa</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zxy</dc:creator>
  <cp:lastModifiedBy>双全 徐</cp:lastModifiedBy>
  <cp:revision>5</cp:revision>
  <cp:lastPrinted>2018-12-06T00:14:00Z</cp:lastPrinted>
  <dcterms:created xsi:type="dcterms:W3CDTF">2026-03-17T08:12:00Z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ABC9427E84A04CD2A8F698C75A29A0FE_13</vt:lpwstr>
  </property>
</Properties>
</file>